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E5" w:rsidRPr="00157967" w:rsidRDefault="00C43DE5" w:rsidP="00C43DE5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C43DE5" w:rsidRPr="00157967" w:rsidRDefault="00C43DE5" w:rsidP="00C43DE5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C43DE5" w:rsidRPr="00157967" w:rsidRDefault="00C43DE5" w:rsidP="00C43DE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C43DE5" w:rsidRPr="00157967" w:rsidRDefault="00C43DE5" w:rsidP="00C43DE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C43DE5" w:rsidRDefault="00C43DE5" w:rsidP="00C43DE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803E69" w:rsidRDefault="00803E69" w:rsidP="00803E69">
      <w:pPr>
        <w:pStyle w:val="Default"/>
        <w:rPr>
          <w:b/>
          <w:bCs/>
          <w:sz w:val="22"/>
          <w:szCs w:val="22"/>
        </w:rPr>
      </w:pPr>
    </w:p>
    <w:p w:rsidR="00C43DE5" w:rsidRDefault="00C43DE5" w:rsidP="00803E69">
      <w:pPr>
        <w:pStyle w:val="Default"/>
        <w:rPr>
          <w:b/>
          <w:bCs/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 Earns Certified Graduate Associate Educational Designation</w:t>
      </w:r>
    </w:p>
    <w:p w:rsidR="00803E69" w:rsidRDefault="00803E69" w:rsidP="00803E69">
      <w:pPr>
        <w:pStyle w:val="Default"/>
        <w:rPr>
          <w:b/>
          <w:bCs/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[City]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[Date] </w:t>
      </w: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 has become one of the select group of building industry professionals nationwide who have earned the Certified Graduate Associate (CGA) designation. </w:t>
      </w:r>
    </w:p>
    <w:p w:rsidR="00803E69" w:rsidRDefault="00803E69" w:rsidP="00803E69">
      <w:pPr>
        <w:pStyle w:val="Default"/>
        <w:rPr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Administered by the National Association of Home Builders (NAHB), the CGA program is sponsored locally by </w:t>
      </w:r>
      <w:r>
        <w:rPr>
          <w:b/>
          <w:bCs/>
          <w:sz w:val="22"/>
          <w:szCs w:val="22"/>
        </w:rPr>
        <w:t>[HBA Name]</w:t>
      </w:r>
      <w:r>
        <w:rPr>
          <w:sz w:val="22"/>
          <w:szCs w:val="22"/>
        </w:rPr>
        <w:t xml:space="preserve">. </w:t>
      </w:r>
    </w:p>
    <w:p w:rsidR="00803E69" w:rsidRDefault="00803E69" w:rsidP="00803E69">
      <w:pPr>
        <w:pStyle w:val="Default"/>
        <w:rPr>
          <w:b/>
          <w:bCs/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[Name] </w:t>
      </w:r>
      <w:r>
        <w:rPr>
          <w:sz w:val="22"/>
          <w:szCs w:val="22"/>
        </w:rPr>
        <w:t xml:space="preserve">is </w:t>
      </w:r>
      <w:r>
        <w:rPr>
          <w:b/>
          <w:bCs/>
          <w:sz w:val="22"/>
          <w:szCs w:val="22"/>
        </w:rPr>
        <w:t xml:space="preserve">[job title] </w:t>
      </w:r>
      <w:r>
        <w:rPr>
          <w:sz w:val="22"/>
          <w:szCs w:val="22"/>
        </w:rPr>
        <w:t xml:space="preserve">at </w:t>
      </w:r>
      <w:r>
        <w:rPr>
          <w:b/>
          <w:bCs/>
          <w:sz w:val="22"/>
          <w:szCs w:val="22"/>
        </w:rPr>
        <w:t>[company name]</w:t>
      </w:r>
      <w:r>
        <w:rPr>
          <w:sz w:val="22"/>
          <w:szCs w:val="22"/>
        </w:rPr>
        <w:t xml:space="preserve">. </w:t>
      </w:r>
      <w:r w:rsidRPr="00803E69">
        <w:rPr>
          <w:b/>
          <w:sz w:val="22"/>
          <w:szCs w:val="22"/>
        </w:rPr>
        <w:t>[Write a brief description of the company’s products or services</w:t>
      </w:r>
      <w:r w:rsidR="004817AC">
        <w:rPr>
          <w:b/>
          <w:sz w:val="22"/>
          <w:szCs w:val="22"/>
        </w:rPr>
        <w:t>.</w:t>
      </w:r>
      <w:r w:rsidRPr="00803E69">
        <w:rPr>
          <w:b/>
          <w:sz w:val="22"/>
          <w:szCs w:val="22"/>
        </w:rPr>
        <w:t>]</w:t>
      </w:r>
    </w:p>
    <w:p w:rsidR="00803E69" w:rsidRDefault="00803E69" w:rsidP="00803E69">
      <w:pPr>
        <w:pStyle w:val="Default"/>
        <w:rPr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CGAs earn the home building industry’s premier professional designation for manufacturers and service providers by successfully completing four days of training and education on a range of topics, including business management, emerging technologies and market trends. </w:t>
      </w:r>
    </w:p>
    <w:p w:rsidR="00803E69" w:rsidRDefault="00803E69" w:rsidP="00803E69">
      <w:pPr>
        <w:pStyle w:val="Default"/>
        <w:rPr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After earning the CGA designation, program graduates are required to maintain their designation by completing an additional 12 hours of coursework every three years. </w:t>
      </w:r>
    </w:p>
    <w:p w:rsidR="00803E69" w:rsidRDefault="00803E69" w:rsidP="00803E69">
      <w:pPr>
        <w:pStyle w:val="Default"/>
        <w:rPr>
          <w:sz w:val="22"/>
          <w:szCs w:val="22"/>
        </w:rPr>
      </w:pPr>
    </w:p>
    <w:p w:rsidR="00803E69" w:rsidRDefault="00803E69" w:rsidP="00803E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“The more familiar I am with current trends in the home building industry, the better I can help serve the builders and remodelers here in </w:t>
      </w:r>
      <w:r>
        <w:rPr>
          <w:b/>
          <w:bCs/>
          <w:sz w:val="22"/>
          <w:szCs w:val="22"/>
        </w:rPr>
        <w:t>[market]</w:t>
      </w:r>
      <w:r>
        <w:rPr>
          <w:sz w:val="22"/>
          <w:szCs w:val="22"/>
        </w:rPr>
        <w:t xml:space="preserve">,” said </w:t>
      </w:r>
      <w:r w:rsidR="00401A7F">
        <w:rPr>
          <w:b/>
          <w:bCs/>
          <w:sz w:val="22"/>
          <w:szCs w:val="22"/>
        </w:rPr>
        <w:t>[N</w:t>
      </w:r>
      <w:r>
        <w:rPr>
          <w:b/>
          <w:bCs/>
          <w:sz w:val="22"/>
          <w:szCs w:val="22"/>
        </w:rPr>
        <w:t xml:space="preserve">ame]. </w:t>
      </w:r>
      <w:r>
        <w:rPr>
          <w:sz w:val="22"/>
          <w:szCs w:val="22"/>
        </w:rPr>
        <w:t xml:space="preserve">“With the country’s changing demographics, the current economy and design trends all hot issues for consumers, it pays to stay on top of the business.” </w:t>
      </w:r>
      <w:r>
        <w:rPr>
          <w:b/>
          <w:bCs/>
          <w:sz w:val="22"/>
          <w:szCs w:val="22"/>
        </w:rPr>
        <w:t>[or use similar quote as desired</w:t>
      </w:r>
      <w:r w:rsidR="004817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p w:rsidR="00803E69" w:rsidRDefault="00803E69" w:rsidP="00803E69">
      <w:pPr>
        <w:spacing w:after="0" w:line="240" w:lineRule="auto"/>
      </w:pPr>
    </w:p>
    <w:p w:rsidR="00780269" w:rsidRDefault="00803E69" w:rsidP="00803E69">
      <w:pPr>
        <w:spacing w:after="0" w:line="240" w:lineRule="auto"/>
      </w:pPr>
      <w:r>
        <w:t xml:space="preserve">For additional information about the CGA program, visit </w:t>
      </w:r>
      <w:r>
        <w:rPr>
          <w:u w:val="single"/>
        </w:rPr>
        <w:t>www.nahb.org</w:t>
      </w:r>
      <w:r>
        <w:t xml:space="preserve">. For more information about </w:t>
      </w:r>
      <w:r>
        <w:rPr>
          <w:b/>
          <w:bCs/>
        </w:rPr>
        <w:t xml:space="preserve">[company name], </w:t>
      </w:r>
      <w:r>
        <w:t xml:space="preserve">visit </w:t>
      </w:r>
      <w:r>
        <w:rPr>
          <w:b/>
          <w:bCs/>
        </w:rPr>
        <w:t xml:space="preserve">[website] </w:t>
      </w:r>
      <w:r>
        <w:t xml:space="preserve">or call </w:t>
      </w:r>
      <w:r w:rsidR="00D0176B">
        <w:rPr>
          <w:b/>
          <w:bCs/>
        </w:rPr>
        <w:t>[phone number</w:t>
      </w:r>
      <w:r>
        <w:rPr>
          <w:b/>
          <w:bCs/>
        </w:rPr>
        <w:t>]</w:t>
      </w:r>
      <w:r w:rsidR="00D0176B">
        <w:rPr>
          <w:b/>
          <w:bCs/>
        </w:rPr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69"/>
    <w:rsid w:val="00401A7F"/>
    <w:rsid w:val="004817AC"/>
    <w:rsid w:val="004F0C47"/>
    <w:rsid w:val="00780269"/>
    <w:rsid w:val="00803E69"/>
    <w:rsid w:val="00C43DE5"/>
    <w:rsid w:val="00D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C4F6-A947-4C01-ACCE-3AD8AFFC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3E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2019-11-19T20:21:00Z</dcterms:created>
  <dcterms:modified xsi:type="dcterms:W3CDTF">2019-11-19T20:21:00Z</dcterms:modified>
</cp:coreProperties>
</file>