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64AF628" w:rsidP="31832D15" w:rsidRDefault="664AF628" w14:paraId="0AEAD286" w14:textId="4CAC3118">
      <w:pPr>
        <w:spacing w:before="240" w:beforeAutospacing="off" w:after="360" w:afterAutospacing="off" w:line="276" w:lineRule="auto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en"/>
        </w:rPr>
      </w:pPr>
      <w:r w:rsidRPr="31832D15" w:rsidR="664AF6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en"/>
        </w:rPr>
        <w:t>Sample Social Media Posts for New Homes Month in April</w:t>
      </w:r>
    </w:p>
    <w:p w:rsidR="664AF628" w:rsidP="06A03D33" w:rsidRDefault="664AF628" w14:paraId="1E8F79C3" w14:textId="53BC8E4F">
      <w:pPr>
        <w:pStyle w:val="Normal"/>
        <w:suppressLineNumbers w:val="0"/>
        <w:bidi w:val="0"/>
        <w:spacing w:before="240" w:beforeAutospacing="off" w:after="36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6A03D33" w:rsidR="3EFC487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April is </w:t>
      </w:r>
      <w:hyperlink r:id="R5b639e8de4984261">
        <w:r w:rsidRPr="06A03D33" w:rsidR="3EFC4873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New Homes Month</w:t>
        </w:r>
      </w:hyperlink>
      <w:r w:rsidRPr="06A03D33" w:rsidR="3EFC487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a time to spread awareness of the benefits of </w:t>
      </w:r>
      <w:r w:rsidRPr="06A03D33" w:rsidR="3EFC487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purch</w:t>
      </w:r>
      <w:r w:rsidRPr="06A03D33" w:rsidR="6D82260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as</w:t>
      </w:r>
      <w:r w:rsidRPr="06A03D33" w:rsidR="3EFC487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06A03D33" w:rsidR="3EFC487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new construction.</w:t>
      </w:r>
      <w:r w:rsidRPr="06A03D33" w:rsidR="4300F38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6A03D33" w:rsidR="628F40A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Share these posts on your social media channels</w:t>
      </w:r>
      <w:r w:rsidRPr="06A03D33" w:rsidR="6E12B23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6A03D33" w:rsidR="628F40A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such as Facebook and LinkedI</w:t>
      </w:r>
      <w:r w:rsidRPr="06A03D33" w:rsidR="628F40A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06A03D33" w:rsidR="105AE2C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6A03D33" w:rsidR="628F40A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throughout </w:t>
      </w:r>
      <w:r w:rsidRPr="06A03D33" w:rsidR="628F40A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the month</w:t>
      </w:r>
      <w:r w:rsidRPr="06A03D33" w:rsidR="628F40A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. You can </w:t>
      </w:r>
      <w:bookmarkStart w:name="_Int_PD16exoE" w:id="1675920966"/>
      <w:r w:rsidRPr="06A03D33" w:rsidR="628F40A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enhance them with</w:t>
      </w:r>
      <w:bookmarkEnd w:id="1675920966"/>
      <w:r w:rsidRPr="06A03D33" w:rsidR="628F40A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local information for your community or create your own. Be sure to use </w:t>
      </w:r>
      <w:r w:rsidRPr="06A03D33" w:rsidR="628F40A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#NewHomesMonth</w:t>
      </w:r>
      <w:r w:rsidRPr="06A03D33" w:rsidR="628F40A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6A03D33" w:rsidR="628F40A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 your messages.</w:t>
      </w:r>
    </w:p>
    <w:p w:rsidR="0B401CA0" w:rsidP="31832D15" w:rsidRDefault="0B401CA0" w14:paraId="633984DF" w14:textId="3CD193FE">
      <w:pPr>
        <w:spacing w:before="240" w:beforeAutospacing="off" w:after="360" w:afterAutospacing="off" w:line="276" w:lineRule="auto"/>
        <w:ind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"/>
        </w:rPr>
      </w:pPr>
      <w:r w:rsidRPr="31832D15" w:rsidR="664AF6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"/>
        </w:rPr>
        <w:t>General Messagi</w:t>
      </w:r>
      <w:r w:rsidRPr="31832D15" w:rsidR="664AF6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"/>
        </w:rPr>
        <w:t>ng</w:t>
      </w:r>
    </w:p>
    <w:p w:rsidR="633EEC70" w:rsidP="54E7847A" w:rsidRDefault="633EEC70" w14:paraId="63A863C2" w14:textId="3E14EB76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54E7847A" w:rsidR="48DB8A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April is </w:t>
      </w:r>
      <w:r w:rsidRPr="54E7847A" w:rsidR="48DB8A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#NewHomesMonth</w:t>
      </w:r>
      <w:r w:rsidRPr="54E7847A" w:rsidR="48DB8A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!</w:t>
      </w:r>
      <w:r w:rsidRPr="54E7847A" w:rsidR="48DB8A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New homes are designed for today’s lifestyles, with open floorplans, </w:t>
      </w:r>
      <w:r w:rsidRPr="54E7847A" w:rsidR="48DB8A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energy-efficient </w:t>
      </w:r>
      <w:r w:rsidRPr="54E7847A" w:rsidR="48DB8A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desig</w:t>
      </w:r>
      <w:r w:rsidRPr="54E7847A" w:rsidR="48DB8A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n</w:t>
      </w:r>
      <w:r w:rsidRPr="54E7847A" w:rsidR="76055C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and the latest features</w:t>
      </w:r>
      <w:r w:rsidRPr="54E7847A" w:rsidR="48DB8A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. Learn more about the benefits of buying </w:t>
      </w:r>
      <w:bookmarkStart w:name="_Int_8ERJediW" w:id="590285692"/>
      <w:r w:rsidRPr="54E7847A" w:rsidR="48DB8A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new</w:t>
      </w:r>
      <w:bookmarkEnd w:id="590285692"/>
      <w:r w:rsidRPr="54E7847A" w:rsidR="48DB8A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!</w:t>
      </w:r>
      <w:r w:rsidRPr="54E7847A" w:rsidR="48DB8A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54E7847A" w:rsidR="70D2D4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 w:eastAsia="ja-JP" w:bidi="ar-SA"/>
        </w:rPr>
        <w:t>[insert HBA URL]</w:t>
      </w:r>
    </w:p>
    <w:p w:rsidR="7916D040" w:rsidP="31832D15" w:rsidRDefault="7916D040" w14:paraId="616294A8" w14:textId="30F9EB28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31832D15" w:rsidR="7916D0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Thinking about buying </w:t>
      </w:r>
      <w:r w:rsidRPr="31832D15" w:rsidR="7916D0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new</w:t>
      </w:r>
      <w:r w:rsidRPr="31832D15" w:rsidR="7916D0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? New homes mean fewer repairs, modern </w:t>
      </w:r>
      <w:r w:rsidRPr="31832D15" w:rsidR="7916D0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systems</w:t>
      </w:r>
      <w:r w:rsidRPr="31832D15" w:rsidR="7916D0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and peace of mind that everything is brand new. Find a home builder near you! </w:t>
      </w:r>
      <w:r w:rsidRPr="31832D15" w:rsidR="7916D04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#NewHomesMonth</w:t>
      </w:r>
      <w:r w:rsidRPr="31832D15" w:rsidR="7916D0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31832D15" w:rsidR="7916D04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 w:eastAsia="ja-JP" w:bidi="ar-SA"/>
        </w:rPr>
        <w:t>[insert HBA URL]</w:t>
      </w:r>
    </w:p>
    <w:p w:rsidR="508B1E31" w:rsidP="06A03D33" w:rsidRDefault="508B1E31" w14:paraId="45F69A00" w14:textId="14E2E1A2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06A03D33" w:rsidR="16F4FC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Many new homes are built in communities with green </w:t>
      </w:r>
      <w:bookmarkStart w:name="_Int_ztDdlzSJ" w:id="482842394"/>
      <w:r w:rsidRPr="06A03D33" w:rsidR="16F4FC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space</w:t>
      </w:r>
      <w:bookmarkEnd w:id="482842394"/>
      <w:r w:rsidRPr="06A03D33" w:rsidR="390C1C3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, </w:t>
      </w:r>
      <w:r w:rsidRPr="06A03D33" w:rsidR="71FEC78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outdoor </w:t>
      </w:r>
      <w:r w:rsidRPr="06A03D33" w:rsidR="390C1C3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amenities</w:t>
      </w:r>
      <w:r w:rsidRPr="06A03D33" w:rsidR="390C1C3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</w:t>
      </w:r>
      <w:r w:rsidRPr="06A03D33" w:rsidR="16F4FC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and close access to schools and shopping. Discover why many buyers are choosing new construction. </w:t>
      </w:r>
      <w:r w:rsidRPr="06A03D33" w:rsidR="16F4FC8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lang w:val="en-US"/>
        </w:rPr>
        <w:t>#NewHomesMonth</w:t>
      </w:r>
      <w:r w:rsidRPr="06A03D33" w:rsidR="16F4FC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</w:t>
      </w:r>
      <w:r w:rsidRPr="06A03D33" w:rsidR="16F4FC8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 w:eastAsia="ja-JP" w:bidi="ar-SA"/>
        </w:rPr>
        <w:t>[insert HBA URL]</w:t>
      </w:r>
    </w:p>
    <w:p w:rsidR="00626E6C" w:rsidP="00626E6C" w:rsidRDefault="00626E6C" w14:paraId="4F23A84C" w14:textId="320CD40A">
      <w:pPr>
        <w:pStyle w:val="ListParagraph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="664AF628" w:rsidP="31832D15" w:rsidRDefault="664AF628" w14:paraId="64E45168" w14:textId="2FCA87CD">
      <w:pPr>
        <w:pStyle w:val="Normal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31832D15" w:rsidR="664AF62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New Homes Trends</w:t>
      </w:r>
    </w:p>
    <w:p w:rsidR="74B98775" w:rsidP="59FE2251" w:rsidRDefault="74B98775" w14:paraId="105F6DFD" w14:textId="1A39B5B7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noProof w:val="0"/>
          <w:lang w:val="en-US"/>
        </w:rPr>
      </w:pPr>
      <w:r w:rsidRPr="54E7847A" w:rsidR="4EA44A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T</w:t>
      </w:r>
      <w:r w:rsidRPr="54E7847A" w:rsidR="74B98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wo-story homes accoun</w:t>
      </w:r>
      <w:r w:rsidRPr="54E7847A" w:rsidR="4EDFB3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t</w:t>
      </w:r>
      <w:r w:rsidRPr="54E7847A" w:rsidR="74B98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for more than half of all new single-family home construction</w:t>
      </w:r>
      <w:r w:rsidRPr="54E7847A" w:rsidR="74B98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, according to @NAHBHome. </w:t>
      </w:r>
      <w:r w:rsidRPr="54E7847A" w:rsidR="5A9B10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Many buyers choose multi-level layouts for the extra space and added flexibility.</w:t>
      </w:r>
      <w:r w:rsidRPr="54E7847A" w:rsidR="6B1EA6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54E7847A" w:rsidR="6B1EA6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#NewHomesMonth</w:t>
      </w:r>
      <w:r w:rsidRPr="54E7847A" w:rsidR="74B98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791422a7397f4850">
        <w:r w:rsidRPr="54E7847A" w:rsidR="2921799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https://eyeonhousing.org/2025/07/two-or-more-story-home-starts-rebound-in-2024/</w:t>
        </w:r>
      </w:hyperlink>
    </w:p>
    <w:p w:rsidR="74B98775" w:rsidP="54E7847A" w:rsidRDefault="74B98775" w14:paraId="179A1C83" w14:textId="6B27392F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E7847A" w:rsidR="74B98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Two-car garages </w:t>
      </w:r>
      <w:r w:rsidRPr="54E7847A" w:rsidR="74B98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remain</w:t>
      </w:r>
      <w:r w:rsidRPr="54E7847A" w:rsidR="74B98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top choice nationally, making up 65% of newly built single-family homes</w:t>
      </w:r>
      <w:r w:rsidRPr="54E7847A" w:rsidR="40A363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according to </w:t>
      </w:r>
      <w:r w:rsidRPr="54E7847A" w:rsidR="40A363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@</w:t>
      </w:r>
      <w:r w:rsidRPr="54E7847A" w:rsidR="40A363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NAHBHome</w:t>
      </w:r>
      <w:r w:rsidRPr="54E7847A" w:rsidR="74B98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But one-car garages are on the rise. What are you looking for in your next home?</w:t>
      </w:r>
      <w:r w:rsidRPr="54E7847A" w:rsidR="734F9F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E7847A" w:rsidR="734F9F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#NewHomesMonth</w:t>
      </w:r>
      <w:r w:rsidRPr="54E7847A" w:rsidR="74B9877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6bd29a846349451e">
        <w:r w:rsidRPr="54E7847A" w:rsidR="74B9877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https://eyeonhousing.org/2025/09/parking-trends-in-newly-completed-single-family-homes-2024/</w:t>
        </w:r>
      </w:hyperlink>
    </w:p>
    <w:p w:rsidR="74B98775" w:rsidP="54E7847A" w:rsidRDefault="74B98775" w14:paraId="65350132" w14:textId="408DF413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/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54E7847A" w:rsidR="51CB29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Open floor plans are a top priority for buyers. In fact, 72% want a kitchen that opens to the living room</w:t>
      </w:r>
      <w:r w:rsidRPr="54E7847A" w:rsidR="0C19F6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according to @NAHBHome</w:t>
      </w:r>
      <w:r w:rsidRPr="54E7847A" w:rsidR="51CB29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. This layout creates a more connected space</w:t>
      </w:r>
      <w:r w:rsidRPr="54E7847A" w:rsidR="2C46D34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</w:t>
      </w:r>
      <w:r w:rsidRPr="54E7847A" w:rsidR="51CB29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for </w:t>
      </w:r>
      <w:r w:rsidRPr="54E7847A" w:rsidR="39E2EC0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entertaining and </w:t>
      </w:r>
      <w:r w:rsidRPr="54E7847A" w:rsidR="51CB29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everyday living</w:t>
      </w:r>
      <w:r w:rsidRPr="54E7847A" w:rsidR="51CB29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. </w:t>
      </w:r>
      <w:r w:rsidRPr="54E7847A" w:rsidR="7C879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#NewHomesMonth</w:t>
      </w:r>
      <w:r w:rsidRPr="54E7847A" w:rsidR="7C879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6e9389eb8e3e4bed">
        <w:r w:rsidRPr="54E7847A" w:rsidR="74B9877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https://www.nahb.org/blog/2024/04/what-home-buyers-really-want-2024</w:t>
        </w:r>
      </w:hyperlink>
    </w:p>
    <w:p w:rsidR="74B98775" w:rsidP="54E7847A" w:rsidRDefault="74B98775" w14:paraId="3B710305" w14:textId="09D7814A">
      <w:pPr>
        <w:pStyle w:val="ListParagraph"/>
        <w:numPr>
          <w:ilvl w:val="0"/>
          <w:numId w:val="5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E7847A" w:rsidR="2FF19F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About</w:t>
      </w:r>
      <w:r w:rsidRPr="54E7847A" w:rsidR="74B98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70% of new single-family homes include laundry connections on the first floor</w:t>
      </w:r>
      <w:r w:rsidRPr="54E7847A" w:rsidR="1A226F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according to @NAHBHome</w:t>
      </w:r>
      <w:r w:rsidRPr="54E7847A" w:rsidR="74B98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Many </w:t>
      </w:r>
      <w:r w:rsidRPr="54E7847A" w:rsidR="74B98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home owners</w:t>
      </w:r>
      <w:r w:rsidRPr="54E7847A" w:rsidR="74B98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prefer </w:t>
      </w:r>
      <w:r w:rsidRPr="54E7847A" w:rsidR="4317A0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this</w:t>
      </w:r>
      <w:r w:rsidRPr="54E7847A" w:rsidR="74B98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convenience, but everyone’s needs are different. Where </w:t>
      </w:r>
      <w:r w:rsidRPr="54E7847A" w:rsidR="0C5EAD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do </w:t>
      </w:r>
      <w:r w:rsidRPr="54E7847A" w:rsidR="74B98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you want your </w:t>
      </w:r>
      <w:bookmarkStart w:name="_Int_qg5XxasS" w:id="1687797071"/>
      <w:r w:rsidRPr="54E7847A" w:rsidR="74B98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home’s</w:t>
      </w:r>
      <w:bookmarkEnd w:id="1687797071"/>
      <w:r w:rsidRPr="54E7847A" w:rsidR="74B98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laundry room?</w:t>
      </w:r>
      <w:r w:rsidRPr="54E7847A" w:rsidR="74B9877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4E7847A" w:rsidR="1BC3C4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#NewHomesMonth</w:t>
      </w:r>
      <w:r w:rsidRPr="54E7847A" w:rsidR="74B98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hyperlink r:id="R612f53c772a047ff">
        <w:r w:rsidRPr="54E7847A" w:rsidR="74B9877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https://eyeonhousing.org/2025/11/laundry-room-locations-in-new-homes-and-apartments-2024/</w:t>
        </w:r>
      </w:hyperlink>
    </w:p>
    <w:p w:rsidR="7840A3DE" w:rsidP="31832D15" w:rsidRDefault="7840A3DE" w14:paraId="688386D3" w14:textId="528D43E5">
      <w:pPr>
        <w:pStyle w:val="ListParagraph"/>
        <w:numPr>
          <w:ilvl w:val="0"/>
          <w:numId w:val="5"/>
        </w:num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noProof w:val="0"/>
          <w:lang w:val="en-US"/>
        </w:rPr>
      </w:pPr>
      <w:r w:rsidRPr="54E7847A" w:rsidR="7840A3D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Three-bedroom single-family homes are the most common size for new construction, according to @NAHBHome. They </w:t>
      </w:r>
      <w:r w:rsidRPr="54E7847A" w:rsidR="7840A3D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remain</w:t>
      </w:r>
      <w:r w:rsidRPr="54E7847A" w:rsidR="7840A3D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a popular choice because they balance space, </w:t>
      </w:r>
      <w:r w:rsidRPr="54E7847A" w:rsidR="7840A3D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price</w:t>
      </w:r>
      <w:r w:rsidRPr="54E7847A" w:rsidR="7840A3D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and functionality.</w:t>
      </w:r>
      <w:r w:rsidRPr="54E7847A" w:rsidR="7840A3D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lang w:val="en-US"/>
        </w:rPr>
        <w:t xml:space="preserve"> #NewHomesMonth</w:t>
      </w:r>
      <w:r w:rsidRPr="54E7847A" w:rsidR="7840A3DE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hyperlink r:id="R217dbcfa76f74f39">
        <w:r w:rsidRPr="54E7847A" w:rsidR="7840A3DE">
          <w:rPr>
            <w:rStyle w:val="Hyperlink"/>
            <w:rFonts w:ascii="Times New Roman" w:hAnsi="Times New Roman" w:eastAsia="Times New Roman" w:cs="Times New Roman"/>
            <w:noProof w:val="0"/>
            <w:lang w:val="en-US"/>
          </w:rPr>
          <w:t>https://eyeonhousing.org/2025/11/bedrooms-in-new-single-family-homes-in-2024/</w:t>
        </w:r>
      </w:hyperlink>
    </w:p>
    <w:p w:rsidR="66E7ECB9" w:rsidP="59FE2251" w:rsidRDefault="66E7ECB9" w14:paraId="2148DCBD" w14:textId="5DA91CC0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lang w:val="en-US"/>
        </w:rPr>
      </w:pPr>
      <w:r w:rsidRPr="54E7847A" w:rsidR="66E7EC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Most home buyers care about parking, but their opinions </w:t>
      </w:r>
      <w:r w:rsidRPr="54E7847A" w:rsidR="6F0B40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vary</w:t>
      </w:r>
      <w:r w:rsidRPr="54E7847A" w:rsidR="66E7EC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About 35% prefer a two-car garage, while 33% are happy with a one- or two-car carport</w:t>
      </w:r>
      <w:r w:rsidRPr="54E7847A" w:rsidR="731BFC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according to @NAHBHome</w:t>
      </w:r>
      <w:r w:rsidRPr="54E7847A" w:rsidR="66E7EC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What would you choose for a new build?</w:t>
      </w:r>
      <w:r w:rsidRPr="54E7847A" w:rsidR="426DBE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E7847A" w:rsidR="426DBE2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#NewHomesMonth</w:t>
      </w:r>
      <w:r w:rsidRPr="54E7847A" w:rsidR="66E7EC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a8994528161342d7">
        <w:r w:rsidRPr="54E7847A" w:rsidR="66E7ECB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https://www.nahb.org/blog/2024/04/what-home-buyers-really-want-2024</w:t>
        </w:r>
      </w:hyperlink>
    </w:p>
    <w:p w:rsidR="664AF628" w:rsidP="31832D15" w:rsidRDefault="664AF628" w14:paraId="737EF219" w14:textId="04895B9E">
      <w:pPr>
        <w:pStyle w:val="Normal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54E7847A" w:rsidR="664AF62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Buyer Resources</w:t>
      </w:r>
    </w:p>
    <w:p w:rsidR="6A9DB7C1" w:rsidP="31832D15" w:rsidRDefault="6A9DB7C1" w14:paraId="4E22E85C" w14:textId="43769FDD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/>
          <w:noProof w:val="0"/>
          <w:lang w:val="en-US"/>
        </w:rPr>
      </w:pPr>
      <w:r w:rsidRPr="54E7847A" w:rsidR="6A9DB7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During home tours, ask about the builder’s warranty program and what it covers. Most new homes include one-year warranties for doors, </w:t>
      </w:r>
      <w:r w:rsidRPr="54E7847A" w:rsidR="6A9DB7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trim</w:t>
      </w:r>
      <w:r w:rsidRPr="54E7847A" w:rsidR="6A9DB7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54E7847A" w:rsidR="6A9DB7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drywall</w:t>
      </w:r>
      <w:r w:rsidRPr="54E7847A" w:rsidR="6A9DB7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while larger systems like HVAC and electrical often feature two years of coverage.</w:t>
      </w:r>
      <w:r w:rsidRPr="54E7847A" w:rsidR="19D8ED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E7847A" w:rsidR="19D8ED5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#NewHomesMonth</w:t>
      </w:r>
      <w:r w:rsidRPr="54E7847A" w:rsidR="6A9DB7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02b032a7529d4930">
        <w:r w:rsidRPr="54E7847A" w:rsidR="2C2BD051">
          <w:rPr>
            <w:rStyle w:val="Hyperlink"/>
            <w:rFonts w:ascii="Times New Roman" w:hAnsi="Times New Roman" w:eastAsia="Times New Roman" w:cs="Times New Roman"/>
            <w:noProof w:val="0"/>
            <w:lang w:val="en-US"/>
          </w:rPr>
          <w:t>https://consumer.ftc.gov/warranties-new-homes</w:t>
        </w:r>
      </w:hyperlink>
    </w:p>
    <w:p w:rsidR="4D15C508" w:rsidP="31832D15" w:rsidRDefault="4D15C508" w14:paraId="274A638D" w14:textId="22FE133C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/>
          <w:noProof w:val="0"/>
          <w:lang w:val="en-US"/>
        </w:rPr>
      </w:pPr>
      <w:r w:rsidRPr="54E7847A" w:rsidR="4D15C50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How do you choose the right builder for your new home? Start by looking for reputable builders who are NAHB members. Learn more by reading this guide!</w:t>
      </w:r>
      <w:r w:rsidRPr="54E7847A" w:rsidR="4458503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E7847A" w:rsidR="6019BD2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#NewHomesMont</w:t>
      </w:r>
      <w:r w:rsidRPr="54E7847A" w:rsidR="6019BD2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 </w:t>
      </w:r>
      <w:hyperlink r:id="R45719ed75d6740be">
        <w:r w:rsidRPr="54E7847A" w:rsidR="514A6387">
          <w:rPr>
            <w:rStyle w:val="Hyperlink"/>
            <w:rFonts w:ascii="Times New Roman" w:hAnsi="Times New Roman" w:eastAsia="Times New Roman" w:cs="Times New Roman"/>
            <w:noProof w:val="0"/>
            <w:lang w:val="en-US"/>
          </w:rPr>
          <w:t>https://www.nahb.org/other/consumer-resources/how-to-choose-a-home-builder</w:t>
        </w:r>
      </w:hyperlink>
    </w:p>
    <w:p w:rsidR="51E0B80C" w:rsidP="31832D15" w:rsidRDefault="51E0B80C" w14:paraId="19A6BDFB" w14:textId="5694F7C7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/>
          <w:noProof w:val="0"/>
          <w:lang w:val="en-US"/>
        </w:rPr>
      </w:pPr>
      <w:r w:rsidRPr="54E7847A" w:rsidR="39B67EB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Model homes often feature upgrades that </w:t>
      </w:r>
      <w:r w:rsidRPr="54E7847A" w:rsidR="39B67EB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aren’t</w:t>
      </w:r>
      <w:r w:rsidRPr="54E7847A" w:rsidR="39B67EB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included in </w:t>
      </w:r>
      <w:r w:rsidRPr="54E7847A" w:rsidR="31491B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the </w:t>
      </w:r>
      <w:r w:rsidRPr="54E7847A" w:rsidR="39B67EB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base price. </w:t>
      </w:r>
      <w:r w:rsidRPr="54E7847A" w:rsidR="3F5B4E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A</w:t>
      </w:r>
      <w:r w:rsidRPr="54E7847A" w:rsidR="39B67EB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sk</w:t>
      </w:r>
      <w:r w:rsidRPr="54E7847A" w:rsidR="4F20777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</w:t>
      </w:r>
      <w:r w:rsidRPr="54E7847A" w:rsidR="39B67EB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your builder about</w:t>
      </w:r>
      <w:r w:rsidRPr="54E7847A" w:rsidR="39B67EB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</w:t>
      </w:r>
      <w:r w:rsidRPr="54E7847A" w:rsidR="39B67EB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certain flooring, </w:t>
      </w:r>
      <w:r w:rsidRPr="54E7847A" w:rsidR="39B67EB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countertops</w:t>
      </w:r>
      <w:r w:rsidRPr="54E7847A" w:rsidR="39B67EB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and other finishes</w:t>
      </w:r>
      <w:r w:rsidRPr="54E7847A" w:rsidR="46A028B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so you know what </w:t>
      </w:r>
      <w:r w:rsidRPr="54E7847A" w:rsidR="5A544DA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opti</w:t>
      </w:r>
      <w:r w:rsidRPr="54E7847A" w:rsidR="6F93E08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o</w:t>
      </w:r>
      <w:r w:rsidRPr="54E7847A" w:rsidR="5A544DA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ns </w:t>
      </w:r>
      <w:r w:rsidRPr="54E7847A" w:rsidR="46A028B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cost extra.</w:t>
      </w:r>
      <w:r w:rsidRPr="54E7847A" w:rsidR="39B67EB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</w:t>
      </w:r>
      <w:r w:rsidRPr="54E7847A" w:rsidR="154AB56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#NewHomesMonth</w:t>
      </w:r>
      <w:r w:rsidRPr="54E7847A" w:rsidR="3A23989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r:id="R4cb3c12b9cfa4be8">
        <w:r w:rsidRPr="54E7847A" w:rsidR="3A23989D">
          <w:rPr>
            <w:rStyle w:val="Hyperlink"/>
            <w:rFonts w:ascii="Times New Roman" w:hAnsi="Times New Roman" w:eastAsia="Times New Roman" w:cs="Times New Roman"/>
            <w:noProof w:val="0"/>
            <w:lang w:val="en-US"/>
          </w:rPr>
          <w:t>https://www.nahb.org/other/consumer-resources/questions-to-ask-your-home-builder</w:t>
        </w:r>
      </w:hyperlink>
    </w:p>
    <w:p w:rsidR="1897406D" w:rsidP="31832D15" w:rsidRDefault="1897406D" w14:paraId="0DD4CB21" w14:textId="0B44F361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/>
          <w:noProof w:val="0"/>
          <w:lang w:val="en-US"/>
        </w:rPr>
      </w:pPr>
      <w:r w:rsidRPr="54E7847A" w:rsidR="1897406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Trying to decide between a custom-designed home or a spec build? This guide can help you understand the differences and which </w:t>
      </w:r>
      <w:r w:rsidRPr="54E7847A" w:rsidR="5A43647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might fit your needs better. </w:t>
      </w:r>
      <w:r w:rsidRPr="54E7847A" w:rsidR="5A43647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lang w:val="en-US"/>
        </w:rPr>
        <w:t>#NewHomesMonth</w:t>
      </w:r>
      <w:r w:rsidRPr="54E7847A" w:rsidR="5A436479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 xml:space="preserve"> </w:t>
      </w:r>
      <w:hyperlink r:id="Ra82eb5f24d774789">
        <w:r w:rsidRPr="54E7847A" w:rsidR="286BB3F0">
          <w:rPr>
            <w:rStyle w:val="Hyperlink"/>
            <w:rFonts w:ascii="Times New Roman" w:hAnsi="Times New Roman" w:eastAsia="Times New Roman" w:cs="Times New Roman"/>
            <w:noProof w:val="0"/>
            <w:lang w:val="en-US"/>
          </w:rPr>
          <w:t>https://www.nahb.org/other/consumer-resources/types-of-home-construction/custom-homes</w:t>
        </w:r>
      </w:hyperlink>
    </w:p>
    <w:p w:rsidR="59FE2251" w:rsidP="59FE2251" w:rsidRDefault="59FE2251" w14:paraId="384A6235" w14:textId="7B317FF8">
      <w:pPr>
        <w:pStyle w:val="Normal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qg5XxasS" int2:invalidationBookmarkName="" int2:hashCode="tbytDQCdRgE0Md" int2:id="inx0nBVD">
      <int2:state int2:type="gram" int2:value="Rejected"/>
    </int2:bookmark>
    <int2:bookmark int2:bookmarkName="_Int_8ERJediW" int2:invalidationBookmarkName="" int2:hashCode="wqawPxkN+ytKqR" int2:id="Ds1iKUOA">
      <int2:state int2:type="gram" int2:value="Rejected"/>
    </int2:bookmark>
    <int2:bookmark int2:bookmarkName="_Int_ztDdlzSJ" int2:invalidationBookmarkName="" int2:hashCode="CAPfT/FlCTPS/+" int2:id="dcf9xKX4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2d048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5be18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c259c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●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be90c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3feb0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9bb8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●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41AE6F"/>
    <w:rsid w:val="0024608A"/>
    <w:rsid w:val="00626E6C"/>
    <w:rsid w:val="00AF7693"/>
    <w:rsid w:val="0357AA30"/>
    <w:rsid w:val="03C5F509"/>
    <w:rsid w:val="06A03D33"/>
    <w:rsid w:val="06E4BB8F"/>
    <w:rsid w:val="08C12F69"/>
    <w:rsid w:val="08FFCC9D"/>
    <w:rsid w:val="0B401CA0"/>
    <w:rsid w:val="0C19F64D"/>
    <w:rsid w:val="0C5EAD9E"/>
    <w:rsid w:val="0D20E0F2"/>
    <w:rsid w:val="0DA1C38D"/>
    <w:rsid w:val="0F4A645F"/>
    <w:rsid w:val="105AE2C0"/>
    <w:rsid w:val="117ECA8F"/>
    <w:rsid w:val="119A15C0"/>
    <w:rsid w:val="12832833"/>
    <w:rsid w:val="13A9B845"/>
    <w:rsid w:val="1424DF87"/>
    <w:rsid w:val="14A1F019"/>
    <w:rsid w:val="154AB562"/>
    <w:rsid w:val="154E34F8"/>
    <w:rsid w:val="16F4FC85"/>
    <w:rsid w:val="179FA304"/>
    <w:rsid w:val="1897406D"/>
    <w:rsid w:val="19D8ED5C"/>
    <w:rsid w:val="1A226F98"/>
    <w:rsid w:val="1BC3C419"/>
    <w:rsid w:val="1F19C68F"/>
    <w:rsid w:val="1FEC3332"/>
    <w:rsid w:val="2049E32B"/>
    <w:rsid w:val="20860CEF"/>
    <w:rsid w:val="209C2038"/>
    <w:rsid w:val="20E5037A"/>
    <w:rsid w:val="21D0FA61"/>
    <w:rsid w:val="21EB48EA"/>
    <w:rsid w:val="2306CAAD"/>
    <w:rsid w:val="25475E1E"/>
    <w:rsid w:val="25851C18"/>
    <w:rsid w:val="2603F599"/>
    <w:rsid w:val="265D4890"/>
    <w:rsid w:val="283C2C63"/>
    <w:rsid w:val="286BB3F0"/>
    <w:rsid w:val="288BBB2B"/>
    <w:rsid w:val="28DFFA1E"/>
    <w:rsid w:val="2910173F"/>
    <w:rsid w:val="29217992"/>
    <w:rsid w:val="2A4A5F5F"/>
    <w:rsid w:val="2C2BD051"/>
    <w:rsid w:val="2C46D34E"/>
    <w:rsid w:val="2D6FB991"/>
    <w:rsid w:val="2F3F72D5"/>
    <w:rsid w:val="2F44EF5B"/>
    <w:rsid w:val="2F974F03"/>
    <w:rsid w:val="2FF19F5C"/>
    <w:rsid w:val="302ADBAD"/>
    <w:rsid w:val="31491B2C"/>
    <w:rsid w:val="31832D15"/>
    <w:rsid w:val="31C603CB"/>
    <w:rsid w:val="32AF0D25"/>
    <w:rsid w:val="3610A35C"/>
    <w:rsid w:val="363773B7"/>
    <w:rsid w:val="370B92F1"/>
    <w:rsid w:val="371C9AD8"/>
    <w:rsid w:val="37AEFAFD"/>
    <w:rsid w:val="390C1C31"/>
    <w:rsid w:val="39B67EB7"/>
    <w:rsid w:val="39E2EC06"/>
    <w:rsid w:val="3A23989D"/>
    <w:rsid w:val="3D836DD6"/>
    <w:rsid w:val="3E851EA3"/>
    <w:rsid w:val="3EFC4873"/>
    <w:rsid w:val="3F40E1E1"/>
    <w:rsid w:val="3F5B4E5D"/>
    <w:rsid w:val="3F653CEF"/>
    <w:rsid w:val="4009933D"/>
    <w:rsid w:val="4038CA1E"/>
    <w:rsid w:val="40934F67"/>
    <w:rsid w:val="40A36359"/>
    <w:rsid w:val="4169308C"/>
    <w:rsid w:val="426DBE29"/>
    <w:rsid w:val="4300F389"/>
    <w:rsid w:val="4317A0E0"/>
    <w:rsid w:val="433637A1"/>
    <w:rsid w:val="44585036"/>
    <w:rsid w:val="44809CAA"/>
    <w:rsid w:val="4666198F"/>
    <w:rsid w:val="46A028B2"/>
    <w:rsid w:val="46C3FF31"/>
    <w:rsid w:val="480F1C4D"/>
    <w:rsid w:val="48DB8AEF"/>
    <w:rsid w:val="4992692B"/>
    <w:rsid w:val="49CA3488"/>
    <w:rsid w:val="4C7EB8E0"/>
    <w:rsid w:val="4CCA59AD"/>
    <w:rsid w:val="4D15C508"/>
    <w:rsid w:val="4D1BCB04"/>
    <w:rsid w:val="4D2E1EBB"/>
    <w:rsid w:val="4EA44A9D"/>
    <w:rsid w:val="4EDFB33E"/>
    <w:rsid w:val="4F20777B"/>
    <w:rsid w:val="501C1EA6"/>
    <w:rsid w:val="508B1E31"/>
    <w:rsid w:val="514A6387"/>
    <w:rsid w:val="5152C56A"/>
    <w:rsid w:val="515D4935"/>
    <w:rsid w:val="51CB299E"/>
    <w:rsid w:val="51E0B80C"/>
    <w:rsid w:val="52C8E0E9"/>
    <w:rsid w:val="53D07C94"/>
    <w:rsid w:val="54E7847A"/>
    <w:rsid w:val="552E2E59"/>
    <w:rsid w:val="55450329"/>
    <w:rsid w:val="563477C2"/>
    <w:rsid w:val="5853FA77"/>
    <w:rsid w:val="58A7B3FA"/>
    <w:rsid w:val="59FE2251"/>
    <w:rsid w:val="5A436479"/>
    <w:rsid w:val="5A544DA5"/>
    <w:rsid w:val="5A9B100E"/>
    <w:rsid w:val="5B5C29B7"/>
    <w:rsid w:val="5C27A17C"/>
    <w:rsid w:val="5C4E6774"/>
    <w:rsid w:val="5C7CD94B"/>
    <w:rsid w:val="5CB0B1EB"/>
    <w:rsid w:val="5DB8A165"/>
    <w:rsid w:val="5E4C2412"/>
    <w:rsid w:val="5F3FCBEE"/>
    <w:rsid w:val="5FC558E1"/>
    <w:rsid w:val="6019BD26"/>
    <w:rsid w:val="615132C5"/>
    <w:rsid w:val="628F40A0"/>
    <w:rsid w:val="633EEC70"/>
    <w:rsid w:val="65BA0912"/>
    <w:rsid w:val="664AF628"/>
    <w:rsid w:val="66930B04"/>
    <w:rsid w:val="66E7ECB9"/>
    <w:rsid w:val="6802410B"/>
    <w:rsid w:val="68460D5F"/>
    <w:rsid w:val="6A9DB7C1"/>
    <w:rsid w:val="6AD6B76C"/>
    <w:rsid w:val="6AFA0CD7"/>
    <w:rsid w:val="6B1EA619"/>
    <w:rsid w:val="6BDC81E2"/>
    <w:rsid w:val="6D822603"/>
    <w:rsid w:val="6E12B23F"/>
    <w:rsid w:val="6E9EA2D7"/>
    <w:rsid w:val="6F0B407C"/>
    <w:rsid w:val="6F93E088"/>
    <w:rsid w:val="6FF4A4DF"/>
    <w:rsid w:val="70CAFCE2"/>
    <w:rsid w:val="70D2D41A"/>
    <w:rsid w:val="70E3CA5F"/>
    <w:rsid w:val="71FEC78D"/>
    <w:rsid w:val="725541D9"/>
    <w:rsid w:val="731BFC15"/>
    <w:rsid w:val="734F9F27"/>
    <w:rsid w:val="7445EEEC"/>
    <w:rsid w:val="74B98775"/>
    <w:rsid w:val="75882511"/>
    <w:rsid w:val="76055C6E"/>
    <w:rsid w:val="7840A3DE"/>
    <w:rsid w:val="785A42EB"/>
    <w:rsid w:val="78B88E74"/>
    <w:rsid w:val="7916D040"/>
    <w:rsid w:val="7941AE6F"/>
    <w:rsid w:val="7BB24E51"/>
    <w:rsid w:val="7C879514"/>
    <w:rsid w:val="7D5E093F"/>
    <w:rsid w:val="7D6BD2E7"/>
    <w:rsid w:val="7FFAC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AE6F"/>
  <w15:chartTrackingRefBased/>
  <w15:docId w15:val="{1B02F3CA-8093-4423-96CB-A223E2C641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0626E6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00626E6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0626E6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6/09/relationships/commentsIds" Target="commentsIds.xml" Id="Rc0a29a54fab940e8" /><Relationship Type="http://schemas.microsoft.com/office/2011/relationships/commentsExtended" Target="commentsExtended.xml" Id="R8a5ab1732b7e45ec" /><Relationship Type="http://schemas.microsoft.com/office/2011/relationships/people" Target="people.xml" Id="R5747c7a1baef4e92" /><Relationship Type="http://schemas.openxmlformats.org/officeDocument/2006/relationships/numbering" Target="numbering.xml" Id="R2dbad548be3c4eed" /><Relationship Type="http://schemas.microsoft.com/office/2020/10/relationships/intelligence" Target="intelligence2.xml" Id="Rfab5056751e5487d" /><Relationship Type="http://schemas.openxmlformats.org/officeDocument/2006/relationships/hyperlink" Target="https://www.nahb.org/advocacy/member-toolkits/new-homes-month-toolkit" TargetMode="External" Id="R5b639e8de4984261" /><Relationship Type="http://schemas.openxmlformats.org/officeDocument/2006/relationships/hyperlink" Target="https://eyeonhousing.org/2025/07/two-or-more-story-home-starts-rebound-in-2024/" TargetMode="External" Id="R791422a7397f4850" /><Relationship Type="http://schemas.openxmlformats.org/officeDocument/2006/relationships/hyperlink" Target="https://eyeonhousing.org/2025/09/parking-trends-in-newly-completed-single-family-homes-2024/" TargetMode="External" Id="R6bd29a846349451e" /><Relationship Type="http://schemas.openxmlformats.org/officeDocument/2006/relationships/hyperlink" Target="https://www.nahb.org/blog/2024/04/what-home-buyers-really-want-2024" TargetMode="External" Id="R6e9389eb8e3e4bed" /><Relationship Type="http://schemas.openxmlformats.org/officeDocument/2006/relationships/hyperlink" Target="https://eyeonhousing.org/2025/11/laundry-room-locations-in-new-homes-and-apartments-2024/" TargetMode="External" Id="R612f53c772a047ff" /><Relationship Type="http://schemas.openxmlformats.org/officeDocument/2006/relationships/hyperlink" Target="https://eyeonhousing.org/2025/11/bedrooms-in-new-single-family-homes-in-2024/" TargetMode="External" Id="R217dbcfa76f74f39" /><Relationship Type="http://schemas.openxmlformats.org/officeDocument/2006/relationships/hyperlink" Target="https://www.nahb.org/blog/2024/04/what-home-buyers-really-want-2024" TargetMode="External" Id="Ra8994528161342d7" /><Relationship Type="http://schemas.openxmlformats.org/officeDocument/2006/relationships/hyperlink" Target="https://consumer.ftc.gov/warranties-new-homes" TargetMode="External" Id="R02b032a7529d4930" /><Relationship Type="http://schemas.openxmlformats.org/officeDocument/2006/relationships/hyperlink" Target="https://www.nahb.org/other/consumer-resources/how-to-choose-a-home-builder" TargetMode="External" Id="R45719ed75d6740be" /><Relationship Type="http://schemas.openxmlformats.org/officeDocument/2006/relationships/hyperlink" Target="https://www.nahb.org/other/consumer-resources/questions-to-ask-your-home-builder" TargetMode="External" Id="R4cb3c12b9cfa4be8" /><Relationship Type="http://schemas.openxmlformats.org/officeDocument/2006/relationships/hyperlink" Target="https://www.nahb.org/other/consumer-resources/types-of-home-construction/custom-homes" TargetMode="External" Id="Ra82eb5f24d77478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2026-03-09T15:30:56.8310870Z</dcterms:created>
  <dcterms:modified xsi:type="dcterms:W3CDTF">2026-03-13T12:44:23.5132266Z</dcterms:modified>
  <dc:creator>Cole McClanahan</dc:creator>
  <lastModifiedBy>Cole McClanahan</lastModifiedBy>
</coreProperties>
</file>