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31ED4" w14:textId="6E0640B3" w:rsidR="00464D8B" w:rsidRDefault="256FA24D" w:rsidP="425A0EAA">
      <w:p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Sample Social Media Posts for </w:t>
      </w:r>
      <w:r w:rsidR="2B3AEBC7" w:rsidRPr="425A0E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October’s </w:t>
      </w:r>
      <w:r w:rsidRPr="425A0EAA">
        <w:rPr>
          <w:rFonts w:ascii="Times New Roman" w:eastAsia="Times New Roman" w:hAnsi="Times New Roman" w:cs="Times New Roman"/>
          <w:b/>
          <w:bCs/>
          <w:sz w:val="28"/>
          <w:szCs w:val="28"/>
        </w:rPr>
        <w:t>Careers in Construction Month</w:t>
      </w:r>
      <w:r w:rsidR="7BE59AAA">
        <w:br/>
      </w:r>
      <w:r w:rsidR="7BE59AAA">
        <w:br/>
      </w:r>
      <w:r w:rsidR="2FB558D2" w:rsidRPr="425A0EAA">
        <w:rPr>
          <w:rFonts w:ascii="Times New Roman" w:eastAsia="Times New Roman" w:hAnsi="Times New Roman" w:cs="Times New Roman"/>
        </w:rPr>
        <w:t xml:space="preserve">Promote </w:t>
      </w:r>
      <w:hyperlink r:id="rId5">
        <w:r w:rsidR="2FB558D2" w:rsidRPr="425A0EAA">
          <w:rPr>
            <w:rStyle w:val="Hyperlink"/>
            <w:rFonts w:ascii="Times New Roman" w:eastAsia="Times New Roman" w:hAnsi="Times New Roman" w:cs="Times New Roman"/>
          </w:rPr>
          <w:t>Careers in Construction Month</w:t>
        </w:r>
      </w:hyperlink>
      <w:r w:rsidR="2FB558D2" w:rsidRPr="425A0EAA">
        <w:rPr>
          <w:rFonts w:ascii="Times New Roman" w:eastAsia="Times New Roman" w:hAnsi="Times New Roman" w:cs="Times New Roman"/>
        </w:rPr>
        <w:t xml:space="preserve"> </w:t>
      </w:r>
      <w:r w:rsidR="2FB558D2" w:rsidRPr="425A0EAA">
        <w:rPr>
          <w:rFonts w:ascii="Times New Roman" w:eastAsia="Times New Roman" w:hAnsi="Times New Roman" w:cs="Times New Roman"/>
          <w:color w:val="000000" w:themeColor="text1"/>
        </w:rPr>
        <w:t>throughout October by sharing these posts on</w:t>
      </w:r>
      <w:r w:rsidR="4A5B750B" w:rsidRPr="425A0EAA">
        <w:rPr>
          <w:rFonts w:ascii="Times New Roman" w:eastAsia="Times New Roman" w:hAnsi="Times New Roman" w:cs="Times New Roman"/>
          <w:color w:val="000000" w:themeColor="text1"/>
        </w:rPr>
        <w:t xml:space="preserve"> your social media channels, such as Facebook and LinkedIn. You can </w:t>
      </w:r>
      <w:bookmarkStart w:id="0" w:name="_Int_8pq6NcRn"/>
      <w:r w:rsidR="4A5B750B" w:rsidRPr="425A0EAA">
        <w:rPr>
          <w:rFonts w:ascii="Times New Roman" w:eastAsia="Times New Roman" w:hAnsi="Times New Roman" w:cs="Times New Roman"/>
          <w:color w:val="000000" w:themeColor="text1"/>
        </w:rPr>
        <w:t xml:space="preserve">enhance </w:t>
      </w:r>
      <w:bookmarkStart w:id="1" w:name="_Int_jA88bKQw"/>
      <w:r w:rsidR="4A5B750B" w:rsidRPr="425A0EAA">
        <w:rPr>
          <w:rFonts w:ascii="Times New Roman" w:eastAsia="Times New Roman" w:hAnsi="Times New Roman" w:cs="Times New Roman"/>
          <w:color w:val="000000" w:themeColor="text1"/>
        </w:rPr>
        <w:t>them with</w:t>
      </w:r>
      <w:bookmarkEnd w:id="0"/>
      <w:r w:rsidR="4A5B750B" w:rsidRPr="425A0EAA">
        <w:rPr>
          <w:rFonts w:ascii="Times New Roman" w:eastAsia="Times New Roman" w:hAnsi="Times New Roman" w:cs="Times New Roman"/>
          <w:color w:val="000000" w:themeColor="text1"/>
        </w:rPr>
        <w:t xml:space="preserve"> local information for your community</w:t>
      </w:r>
      <w:bookmarkEnd w:id="1"/>
      <w:r w:rsidR="4A5B750B" w:rsidRPr="425A0EAA">
        <w:rPr>
          <w:rFonts w:ascii="Times New Roman" w:eastAsia="Times New Roman" w:hAnsi="Times New Roman" w:cs="Times New Roman"/>
          <w:color w:val="000000" w:themeColor="text1"/>
        </w:rPr>
        <w:t xml:space="preserve"> or create your own</w:t>
      </w:r>
      <w:r w:rsidR="00FFF98C" w:rsidRPr="425A0EAA">
        <w:rPr>
          <w:rFonts w:ascii="Times New Roman" w:eastAsia="Times New Roman" w:hAnsi="Times New Roman" w:cs="Times New Roman"/>
          <w:color w:val="000000" w:themeColor="text1"/>
        </w:rPr>
        <w:t xml:space="preserve"> messages</w:t>
      </w:r>
      <w:r w:rsidR="4A5B750B" w:rsidRPr="425A0EAA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46CF14BB" w:rsidRPr="425A0EAA">
        <w:rPr>
          <w:rFonts w:ascii="Times New Roman" w:eastAsia="Times New Roman" w:hAnsi="Times New Roman" w:cs="Times New Roman"/>
          <w:color w:val="000000" w:themeColor="text1"/>
        </w:rPr>
        <w:t xml:space="preserve">Make </w:t>
      </w:r>
      <w:r w:rsidR="4A5B750B" w:rsidRPr="425A0EAA">
        <w:rPr>
          <w:rFonts w:ascii="Times New Roman" w:eastAsia="Times New Roman" w:hAnsi="Times New Roman" w:cs="Times New Roman"/>
          <w:color w:val="000000" w:themeColor="text1"/>
        </w:rPr>
        <w:t xml:space="preserve">sure to use </w:t>
      </w:r>
      <w:r w:rsidR="4A5B750B"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#CareersInConstructionMonth</w:t>
      </w:r>
      <w:r w:rsidR="4A5B750B" w:rsidRPr="425A0EAA">
        <w:rPr>
          <w:rFonts w:ascii="Times New Roman" w:eastAsia="Times New Roman" w:hAnsi="Times New Roman" w:cs="Times New Roman"/>
          <w:color w:val="000000" w:themeColor="text1"/>
        </w:rPr>
        <w:t xml:space="preserve"> in your </w:t>
      </w:r>
      <w:r w:rsidR="25872E94" w:rsidRPr="425A0EAA">
        <w:rPr>
          <w:rFonts w:ascii="Times New Roman" w:eastAsia="Times New Roman" w:hAnsi="Times New Roman" w:cs="Times New Roman"/>
          <w:color w:val="000000" w:themeColor="text1"/>
        </w:rPr>
        <w:t>posts</w:t>
      </w:r>
      <w:r w:rsidR="4A5B750B" w:rsidRPr="425A0EAA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6499BBE0" w14:textId="7EDDFEF8" w:rsidR="00464D8B" w:rsidRDefault="2D73D803" w:rsidP="425A0EAA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General Messaging</w:t>
      </w:r>
      <w:r w:rsidR="1CDCF628"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for HBAs</w:t>
      </w:r>
    </w:p>
    <w:p w14:paraId="6F44A8A7" w14:textId="3F37A919" w:rsidR="00464D8B" w:rsidRDefault="2D73D803" w:rsidP="425A0EAA">
      <w:pPr>
        <w:pStyle w:val="ListParagraph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October is #CareersInConstructionMonth! Explore rewarding, high-demand jobs and start building your future today. Contact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[</w:t>
      </w:r>
      <w:r w:rsidR="3859A62E"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insert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HBA name] 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>to learn more about</w:t>
      </w:r>
      <w:r w:rsidR="6AE1125A" w:rsidRPr="425A0EA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>career opportunities</w:t>
      </w:r>
      <w:r w:rsidR="21A504F2" w:rsidRPr="425A0EAA">
        <w:rPr>
          <w:rFonts w:ascii="Times New Roman" w:eastAsia="Times New Roman" w:hAnsi="Times New Roman" w:cs="Times New Roman"/>
          <w:color w:val="000000" w:themeColor="text1"/>
        </w:rPr>
        <w:t xml:space="preserve"> in our </w:t>
      </w:r>
      <w:r w:rsidR="17B32663" w:rsidRPr="425A0EAA">
        <w:rPr>
          <w:rFonts w:ascii="Times New Roman" w:eastAsia="Times New Roman" w:hAnsi="Times New Roman" w:cs="Times New Roman"/>
          <w:color w:val="000000" w:themeColor="text1"/>
        </w:rPr>
        <w:t>area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[insert HBA URL]</w:t>
      </w:r>
    </w:p>
    <w:p w14:paraId="6F929CB6" w14:textId="71DFC5AA" w:rsidR="5DF1F990" w:rsidRDefault="5DF1F990" w:rsidP="425A0EAA">
      <w:pPr>
        <w:pStyle w:val="ListParagraph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Every new home and remodeling project starts with skilled professionals. Carpenters, electricians, plumbers and many other tradespeople play key roles in creating our homes and communities. Contact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[insert HBA name]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 to learn about</w:t>
      </w:r>
      <w:r w:rsidR="65B73843" w:rsidRPr="425A0EAA">
        <w:rPr>
          <w:rFonts w:ascii="Times New Roman" w:eastAsia="Times New Roman" w:hAnsi="Times New Roman" w:cs="Times New Roman"/>
          <w:color w:val="000000" w:themeColor="text1"/>
        </w:rPr>
        <w:t xml:space="preserve"> local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 training programs and career opportunities! #CareersInConstructionMonth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[insert HBA URL]</w:t>
      </w:r>
    </w:p>
    <w:p w14:paraId="620D11DD" w14:textId="15AE5D1B" w:rsidR="491D6F47" w:rsidRDefault="491D6F47" w:rsidP="425A0EAA">
      <w:pPr>
        <w:pStyle w:val="ListParagraph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color w:val="000000" w:themeColor="text1"/>
        </w:rPr>
        <w:t>Parents play an important role in helping students explore career options</w:t>
      </w:r>
      <w:r w:rsidR="3AE5D081" w:rsidRPr="425A0EAA">
        <w:rPr>
          <w:rFonts w:ascii="Times New Roman" w:eastAsia="Times New Roman" w:hAnsi="Times New Roman" w:cs="Times New Roman"/>
          <w:color w:val="000000" w:themeColor="text1"/>
        </w:rPr>
        <w:t>, and not</w:t>
      </w:r>
      <w:r w:rsidR="650D9F5C" w:rsidRPr="425A0EAA">
        <w:rPr>
          <w:rFonts w:ascii="Times New Roman" w:eastAsia="Times New Roman" w:hAnsi="Times New Roman" w:cs="Times New Roman"/>
          <w:color w:val="000000" w:themeColor="text1"/>
        </w:rPr>
        <w:t xml:space="preserve"> every successful career starts with a four-year </w:t>
      </w:r>
      <w:r w:rsidR="407CBD29" w:rsidRPr="425A0EAA">
        <w:rPr>
          <w:rFonts w:ascii="Times New Roman" w:eastAsia="Times New Roman" w:hAnsi="Times New Roman" w:cs="Times New Roman"/>
          <w:color w:val="000000" w:themeColor="text1"/>
        </w:rPr>
        <w:t xml:space="preserve">college </w:t>
      </w:r>
      <w:r w:rsidR="650D9F5C" w:rsidRPr="425A0EAA">
        <w:rPr>
          <w:rFonts w:ascii="Times New Roman" w:eastAsia="Times New Roman" w:hAnsi="Times New Roman" w:cs="Times New Roman"/>
          <w:color w:val="000000" w:themeColor="text1"/>
        </w:rPr>
        <w:t xml:space="preserve">degree. Residential construction offers opportunities to earn while you learn and build a rewarding future. </w:t>
      </w:r>
      <w:r w:rsidR="754D4A1C" w:rsidRPr="425A0EAA">
        <w:rPr>
          <w:rFonts w:ascii="Times New Roman" w:eastAsia="Times New Roman" w:hAnsi="Times New Roman" w:cs="Times New Roman"/>
          <w:color w:val="000000" w:themeColor="text1"/>
        </w:rPr>
        <w:t>H</w:t>
      </w:r>
      <w:r w:rsidR="650D9F5C" w:rsidRPr="425A0EAA">
        <w:rPr>
          <w:rFonts w:ascii="Times New Roman" w:eastAsia="Times New Roman" w:hAnsi="Times New Roman" w:cs="Times New Roman"/>
          <w:color w:val="000000" w:themeColor="text1"/>
        </w:rPr>
        <w:t xml:space="preserve">elp the students and young adults in your life explore all their options. </w:t>
      </w:r>
      <w:r w:rsidR="4521C4EC" w:rsidRPr="425A0EAA">
        <w:rPr>
          <w:rFonts w:ascii="Times New Roman" w:eastAsia="Times New Roman" w:hAnsi="Times New Roman" w:cs="Times New Roman"/>
          <w:color w:val="000000" w:themeColor="text1"/>
        </w:rPr>
        <w:t xml:space="preserve">#CareersInConstructionMonth </w:t>
      </w:r>
      <w:r w:rsidR="650D9F5C"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[insert HBA URL]</w:t>
      </w:r>
    </w:p>
    <w:p w14:paraId="266F54EF" w14:textId="4EE2ED59" w:rsidR="5454188D" w:rsidRDefault="5454188D" w:rsidP="425A0EAA">
      <w:pPr>
        <w:pStyle w:val="ListParagraph"/>
        <w:numPr>
          <w:ilvl w:val="0"/>
          <w:numId w:val="3"/>
        </w:numPr>
        <w:spacing w:before="240" w:after="36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color w:val="000000" w:themeColor="text1"/>
        </w:rPr>
        <w:t>Looking for a career change? Residential construction offers opportunities for adults from all backgrounds to learn new skills and build rewarding careers. Contact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[insert HBA name]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 to learn more about getting started. #CareersInConstructionMonth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[insert HBA URL]</w:t>
      </w:r>
    </w:p>
    <w:p w14:paraId="5778DAC8" w14:textId="3EC38CA8" w:rsidR="004B2096" w:rsidRPr="00854243" w:rsidRDefault="1CDCF628" w:rsidP="425A0EAA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General Messaging for Members</w:t>
      </w:r>
    </w:p>
    <w:p w14:paraId="2DA1FE12" w14:textId="24902849" w:rsidR="4382FF30" w:rsidRDefault="4382FF30" w:rsidP="425A0EAA">
      <w:pPr>
        <w:pStyle w:val="ListParagraph"/>
        <w:numPr>
          <w:ilvl w:val="0"/>
          <w:numId w:val="2"/>
        </w:numPr>
        <w:spacing w:before="240" w:after="360"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October is #CareersInConstructionMonth!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[</w:t>
      </w:r>
      <w:proofErr w:type="gramStart"/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insert</w:t>
      </w:r>
      <w:proofErr w:type="gramEnd"/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company name]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 is proud to be part of an industry that builds homes, communities and rewarding careers. This month, we’re celebrating the skilled professionals and future leaders helping move residential construction forward.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[insert company URL]</w:t>
      </w:r>
    </w:p>
    <w:p w14:paraId="34FC3CD8" w14:textId="3D03DD53" w:rsidR="24BA609F" w:rsidRDefault="24BA609F" w:rsidP="425A0EAA">
      <w:pPr>
        <w:pStyle w:val="ListParagraph"/>
        <w:numPr>
          <w:ilvl w:val="0"/>
          <w:numId w:val="2"/>
        </w:numPr>
        <w:spacing w:before="240" w:after="36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The future of residential construction depends on the next generation of talent. During #CareersInConstructionMonth,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[insert company name] 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is proud to introduce students and young people to opportunities in our industry. Join us for a jobsite visit soon to learn more about the industry!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[insert company URL]</w:t>
      </w:r>
    </w:p>
    <w:p w14:paraId="60F9FB18" w14:textId="337E804A" w:rsidR="47B3CBEA" w:rsidRDefault="47B3CBEA" w:rsidP="425A0EAA">
      <w:pPr>
        <w:pStyle w:val="ListParagraph"/>
        <w:numPr>
          <w:ilvl w:val="0"/>
          <w:numId w:val="2"/>
        </w:numPr>
        <w:spacing w:before="240" w:after="360"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Why choose a career in residential construction? For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[insert owner/employee full name]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, it </w:t>
      </w:r>
      <w:r w:rsidR="6AB62FFE" w:rsidRPr="425A0EAA">
        <w:rPr>
          <w:rFonts w:ascii="Times New Roman" w:eastAsia="Times New Roman" w:hAnsi="Times New Roman" w:cs="Times New Roman"/>
          <w:color w:val="000000" w:themeColor="text1"/>
        </w:rPr>
        <w:t xml:space="preserve">started with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[insert reason]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. This #CareersInConstructionMonth, </w:t>
      </w: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[insert company name]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 is celebrating the people and opportunities that make this industry </w:t>
      </w:r>
      <w:r w:rsidR="07779D00" w:rsidRPr="425A0EAA">
        <w:rPr>
          <w:rFonts w:ascii="Times New Roman" w:eastAsia="Times New Roman" w:hAnsi="Times New Roman" w:cs="Times New Roman"/>
          <w:color w:val="000000" w:themeColor="text1"/>
        </w:rPr>
        <w:t xml:space="preserve">so 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>rewarding.</w:t>
      </w:r>
      <w:r w:rsidR="25DB7177" w:rsidRPr="425A0EAA">
        <w:rPr>
          <w:rFonts w:ascii="Times New Roman" w:eastAsia="Times New Roman" w:hAnsi="Times New Roman" w:cs="Times New Roman"/>
          <w:color w:val="000000" w:themeColor="text1"/>
        </w:rPr>
        <w:t xml:space="preserve"> [</w:t>
      </w:r>
      <w:r w:rsidR="25DB7177"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insert company URL]</w:t>
      </w:r>
    </w:p>
    <w:p w14:paraId="65FBE3D1" w14:textId="302638C2" w:rsidR="659DAAE1" w:rsidRDefault="659DAAE1" w:rsidP="425A0EAA">
      <w:pPr>
        <w:pStyle w:val="ListParagraph"/>
        <w:numPr>
          <w:ilvl w:val="0"/>
          <w:numId w:val="2"/>
        </w:numPr>
        <w:spacing w:before="240" w:after="360"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color w:val="000000" w:themeColor="text1"/>
        </w:rPr>
        <w:lastRenderedPageBreak/>
        <w:t>From building a family’s first home to help</w:t>
      </w:r>
      <w:r w:rsidR="3B9CB0D8" w:rsidRPr="425A0EAA">
        <w:rPr>
          <w:rFonts w:ascii="Times New Roman" w:eastAsia="Times New Roman" w:hAnsi="Times New Roman" w:cs="Times New Roman"/>
          <w:color w:val="000000" w:themeColor="text1"/>
        </w:rPr>
        <w:t>ing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3BB45FCA" w:rsidRPr="425A0EAA">
        <w:rPr>
          <w:rFonts w:ascii="Times New Roman" w:eastAsia="Times New Roman" w:hAnsi="Times New Roman" w:cs="Times New Roman"/>
          <w:color w:val="000000" w:themeColor="text1"/>
        </w:rPr>
        <w:t xml:space="preserve">long-time 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owners stay in </w:t>
      </w:r>
      <w:bookmarkStart w:id="2" w:name="_Int_SWTHIkdL"/>
      <w:r w:rsidRPr="425A0EAA">
        <w:rPr>
          <w:rFonts w:ascii="Times New Roman" w:eastAsia="Times New Roman" w:hAnsi="Times New Roman" w:cs="Times New Roman"/>
          <w:color w:val="000000" w:themeColor="text1"/>
        </w:rPr>
        <w:t>their</w:t>
      </w:r>
      <w:r w:rsidR="1281C8A0" w:rsidRPr="425A0EAA">
        <w:rPr>
          <w:rFonts w:ascii="Times New Roman" w:eastAsia="Times New Roman" w:hAnsi="Times New Roman" w:cs="Times New Roman"/>
          <w:color w:val="000000" w:themeColor="text1"/>
        </w:rPr>
        <w:t>s</w:t>
      </w:r>
      <w:bookmarkEnd w:id="2"/>
      <w:r w:rsidR="1281C8A0" w:rsidRPr="425A0EA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longer, </w:t>
      </w:r>
      <w:r w:rsidR="046ABEEA" w:rsidRPr="425A0EAA">
        <w:rPr>
          <w:rFonts w:ascii="Times New Roman" w:eastAsia="Times New Roman" w:hAnsi="Times New Roman" w:cs="Times New Roman"/>
          <w:color w:val="000000" w:themeColor="text1"/>
        </w:rPr>
        <w:t xml:space="preserve">a career in 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>re</w:t>
      </w:r>
      <w:r w:rsidR="23517EE0" w:rsidRPr="425A0EAA">
        <w:rPr>
          <w:rFonts w:ascii="Times New Roman" w:eastAsia="Times New Roman" w:hAnsi="Times New Roman" w:cs="Times New Roman"/>
          <w:color w:val="000000" w:themeColor="text1"/>
        </w:rPr>
        <w:t xml:space="preserve">sidential construction </w:t>
      </w:r>
      <w:r w:rsidR="73C391F7" w:rsidRPr="425A0EAA">
        <w:rPr>
          <w:rFonts w:ascii="Times New Roman" w:eastAsia="Times New Roman" w:hAnsi="Times New Roman" w:cs="Times New Roman"/>
          <w:color w:val="000000" w:themeColor="text1"/>
        </w:rPr>
        <w:t>can make a lasting impact on our community</w:t>
      </w:r>
      <w:r w:rsidR="194ACCD8" w:rsidRPr="425A0EAA">
        <w:rPr>
          <w:rFonts w:ascii="Times New Roman" w:eastAsia="Times New Roman" w:hAnsi="Times New Roman" w:cs="Times New Roman"/>
          <w:color w:val="000000" w:themeColor="text1"/>
        </w:rPr>
        <w:t>. E</w:t>
      </w:r>
      <w:r w:rsidR="468E93AC" w:rsidRPr="425A0EAA">
        <w:rPr>
          <w:rFonts w:ascii="Times New Roman" w:eastAsia="Times New Roman" w:hAnsi="Times New Roman" w:cs="Times New Roman"/>
          <w:color w:val="000000" w:themeColor="text1"/>
        </w:rPr>
        <w:t>very project is a chance to create something that matters. What will you build?</w:t>
      </w:r>
      <w:r w:rsidR="2FF5FC72" w:rsidRPr="425A0EA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3C391F7" w:rsidRPr="425A0EAA">
        <w:rPr>
          <w:rFonts w:ascii="Times New Roman" w:eastAsia="Times New Roman" w:hAnsi="Times New Roman" w:cs="Times New Roman"/>
          <w:color w:val="000000" w:themeColor="text1"/>
        </w:rPr>
        <w:t>#CareersInConstructionMonth [</w:t>
      </w:r>
      <w:r w:rsidR="73C391F7"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insert company URL]</w:t>
      </w:r>
    </w:p>
    <w:p w14:paraId="2C078E63" w14:textId="6C85565C" w:rsidR="00464D8B" w:rsidRDefault="2DC26A06" w:rsidP="425A0EAA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b/>
          <w:bCs/>
          <w:color w:val="000000" w:themeColor="text1"/>
        </w:rPr>
        <w:t>Workforce Development Trends</w:t>
      </w:r>
    </w:p>
    <w:p w14:paraId="2A423D36" w14:textId="1DEA0D50" w:rsidR="4972D937" w:rsidRDefault="4972D937" w:rsidP="425A0EAA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</w:rPr>
      </w:pP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As many construction workers </w:t>
      </w:r>
      <w:proofErr w:type="gramStart"/>
      <w:r w:rsidRPr="425A0EAA">
        <w:rPr>
          <w:rFonts w:ascii="Times New Roman" w:eastAsia="Times New Roman" w:hAnsi="Times New Roman" w:cs="Times New Roman"/>
          <w:color w:val="000000" w:themeColor="text1"/>
        </w:rPr>
        <w:t>near</w:t>
      </w:r>
      <w:proofErr w:type="gramEnd"/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 retirement, the industry needs the next generation of skilled professionals. With more than 3</w:t>
      </w:r>
      <w:r w:rsidR="6F26D09D" w:rsidRPr="425A0EAA">
        <w:rPr>
          <w:rFonts w:ascii="Times New Roman" w:eastAsia="Times New Roman" w:hAnsi="Times New Roman" w:cs="Times New Roman"/>
          <w:color w:val="000000" w:themeColor="text1"/>
        </w:rPr>
        <w:t>25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,000 </w:t>
      </w:r>
      <w:r w:rsidR="503A56A6" w:rsidRPr="425A0EAA">
        <w:rPr>
          <w:rFonts w:ascii="Times New Roman" w:eastAsia="Times New Roman" w:hAnsi="Times New Roman" w:cs="Times New Roman"/>
          <w:color w:val="000000" w:themeColor="text1"/>
        </w:rPr>
        <w:t xml:space="preserve">construction 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>jobs open each month, training programs can help prepare students and career changers for these opportunities. #CareersInConstructionMonth</w:t>
      </w:r>
      <w:r w:rsidRPr="425A0EAA">
        <w:rPr>
          <w:rFonts w:ascii="Times New Roman" w:eastAsia="Times New Roman" w:hAnsi="Times New Roman" w:cs="Times New Roman"/>
        </w:rPr>
        <w:t xml:space="preserve"> </w:t>
      </w:r>
      <w:hyperlink r:id="rId6">
        <w:r w:rsidRPr="425A0EAA">
          <w:rPr>
            <w:rStyle w:val="Hyperlink"/>
            <w:rFonts w:ascii="Times New Roman" w:eastAsia="Times New Roman" w:hAnsi="Times New Roman" w:cs="Times New Roman"/>
          </w:rPr>
          <w:t>https://eyeonhousing.org/2026/09/number-of-open-construction-sector-positions-rising/</w:t>
        </w:r>
      </w:hyperlink>
    </w:p>
    <w:p w14:paraId="59D9F80D" w14:textId="08DB4F35" w:rsidR="64565044" w:rsidRDefault="64565044" w:rsidP="425A0EAA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425A0EAA">
        <w:rPr>
          <w:rFonts w:ascii="Times New Roman" w:eastAsia="Times New Roman" w:hAnsi="Times New Roman" w:cs="Times New Roman"/>
        </w:rPr>
        <w:t>Women continue to play a larger role in the skilled trades. In 2025, the number of women employed across the construction industry reached a 20-year high of 1.37 million. #CareersInConstructionMonth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7">
        <w:r w:rsidRPr="425A0EAA">
          <w:rPr>
            <w:rStyle w:val="Hyperlink"/>
            <w:rFonts w:ascii="Times New Roman" w:eastAsia="Times New Roman" w:hAnsi="Times New Roman" w:cs="Times New Roman"/>
          </w:rPr>
          <w:t>https://eyeonhousing.org/2026/09/womens-share-of-construction-workforce-reaches-20-year-high-in-2025/</w:t>
        </w:r>
      </w:hyperlink>
    </w:p>
    <w:p w14:paraId="7ACF9914" w14:textId="19AAE9F4" w:rsidR="1E877587" w:rsidRDefault="1E877587" w:rsidP="425A0EAA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</w:rPr>
      </w:pPr>
      <w:r w:rsidRPr="425A0EAA">
        <w:rPr>
          <w:rFonts w:ascii="Times New Roman" w:eastAsia="Times New Roman" w:hAnsi="Times New Roman" w:cs="Times New Roman"/>
        </w:rPr>
        <w:t xml:space="preserve">Careers in residential construction offer strong earning potential. Half of all </w:t>
      </w:r>
      <w:proofErr w:type="gramStart"/>
      <w:r w:rsidRPr="425A0EAA">
        <w:rPr>
          <w:rFonts w:ascii="Times New Roman" w:eastAsia="Times New Roman" w:hAnsi="Times New Roman" w:cs="Times New Roman"/>
        </w:rPr>
        <w:t>trades</w:t>
      </w:r>
      <w:proofErr w:type="gramEnd"/>
      <w:r w:rsidRPr="425A0EAA">
        <w:rPr>
          <w:rFonts w:ascii="Times New Roman" w:eastAsia="Times New Roman" w:hAnsi="Times New Roman" w:cs="Times New Roman"/>
        </w:rPr>
        <w:t xml:space="preserve"> professionals earn more than $61,370, and the top 25% earn at least $83,480 </w:t>
      </w:r>
      <w:r w:rsidR="2AA5F74B" w:rsidRPr="425A0EAA">
        <w:rPr>
          <w:rFonts w:ascii="Times New Roman" w:eastAsia="Times New Roman" w:hAnsi="Times New Roman" w:cs="Times New Roman"/>
        </w:rPr>
        <w:t xml:space="preserve">-- </w:t>
      </w:r>
      <w:r w:rsidRPr="425A0EAA">
        <w:rPr>
          <w:rFonts w:ascii="Times New Roman" w:eastAsia="Times New Roman" w:hAnsi="Times New Roman" w:cs="Times New Roman"/>
        </w:rPr>
        <w:t xml:space="preserve">higher than the U.S. median wage of $50,980. </w:t>
      </w:r>
      <w:r w:rsidR="72A136F0" w:rsidRPr="425A0EAA">
        <w:rPr>
          <w:rFonts w:ascii="Times New Roman" w:eastAsia="Times New Roman" w:hAnsi="Times New Roman" w:cs="Times New Roman"/>
        </w:rPr>
        <w:t>#CareersInConstructionMonth</w:t>
      </w:r>
      <w:r w:rsidR="72A136F0" w:rsidRPr="425A0EAA">
        <w:rPr>
          <w:rFonts w:ascii="Times New Roman" w:eastAsia="Times New Roman" w:hAnsi="Times New Roman" w:cs="Times New Roman"/>
          <w:color w:val="303133"/>
        </w:rPr>
        <w:t xml:space="preserve"> </w:t>
      </w:r>
      <w:hyperlink r:id="rId8">
        <w:r w:rsidR="72A136F0" w:rsidRPr="425A0EAA">
          <w:rPr>
            <w:rStyle w:val="Hyperlink"/>
            <w:rFonts w:ascii="Times New Roman" w:eastAsia="Times New Roman" w:hAnsi="Times New Roman" w:cs="Times New Roman"/>
          </w:rPr>
          <w:t>https://www.nahb.org/blog/2026/06/highest-paid-occupations-in-construction-2025</w:t>
        </w:r>
      </w:hyperlink>
    </w:p>
    <w:p w14:paraId="54D9B14F" w14:textId="083B3611" w:rsidR="732F39AE" w:rsidRDefault="732F39AE" w:rsidP="425A0EAA">
      <w:pPr>
        <w:pStyle w:val="ListParagraph"/>
        <w:numPr>
          <w:ilvl w:val="0"/>
          <w:numId w:val="1"/>
        </w:numPr>
        <w:spacing w:before="240" w:after="0" w:line="276" w:lineRule="auto"/>
        <w:rPr>
          <w:rFonts w:ascii="Times New Roman" w:eastAsia="Times New Roman" w:hAnsi="Times New Roman" w:cs="Times New Roman"/>
        </w:rPr>
      </w:pPr>
      <w:r w:rsidRPr="425A0EAA">
        <w:rPr>
          <w:rFonts w:ascii="Times New Roman" w:eastAsia="Times New Roman" w:hAnsi="Times New Roman" w:cs="Times New Roman"/>
        </w:rPr>
        <w:t>The skilled trades offer growing, high-demand career pathways.</w:t>
      </w:r>
      <w:r w:rsidR="0866F790" w:rsidRPr="425A0EAA">
        <w:rPr>
          <w:rFonts w:ascii="Times New Roman" w:eastAsia="Times New Roman" w:hAnsi="Times New Roman" w:cs="Times New Roman"/>
        </w:rPr>
        <w:t xml:space="preserve"> </w:t>
      </w:r>
      <w:r w:rsidR="295CE940" w:rsidRPr="425A0EAA">
        <w:rPr>
          <w:rFonts w:ascii="Times New Roman" w:eastAsia="Times New Roman" w:hAnsi="Times New Roman" w:cs="Times New Roman"/>
        </w:rPr>
        <w:t xml:space="preserve">Since 2021, the median construction wage has increased 25%, compared to just 11% for the overall U.S. median wage. </w:t>
      </w:r>
      <w:r w:rsidR="1FA9E108" w:rsidRPr="425A0EAA">
        <w:rPr>
          <w:rFonts w:ascii="Times New Roman" w:eastAsia="Times New Roman" w:hAnsi="Times New Roman" w:cs="Times New Roman"/>
        </w:rPr>
        <w:t xml:space="preserve">#CareersInConstructionMonth </w:t>
      </w:r>
      <w:hyperlink r:id="rId9">
        <w:r w:rsidR="1FA9E108" w:rsidRPr="425A0EAA">
          <w:rPr>
            <w:rStyle w:val="Hyperlink"/>
            <w:rFonts w:ascii="Times New Roman" w:eastAsia="Times New Roman" w:hAnsi="Times New Roman" w:cs="Times New Roman"/>
          </w:rPr>
          <w:t>https://eyeonhousing.org/2026/06/highest-paid-occupations-in-construction-in-2025/</w:t>
        </w:r>
      </w:hyperlink>
    </w:p>
    <w:p w14:paraId="7DF6C1E0" w14:textId="6E76EDC7" w:rsidR="425A0EAA" w:rsidRDefault="425A0EAA" w:rsidP="425A0EAA">
      <w:pPr>
        <w:pStyle w:val="ListParagraph"/>
        <w:spacing w:before="240" w:after="0" w:line="276" w:lineRule="auto"/>
        <w:rPr>
          <w:rFonts w:ascii="Times New Roman" w:eastAsia="Times New Roman" w:hAnsi="Times New Roman" w:cs="Times New Roman"/>
        </w:rPr>
      </w:pPr>
    </w:p>
    <w:p w14:paraId="2C14A2E4" w14:textId="62EE84A0" w:rsidR="6C2532EB" w:rsidRDefault="2A5F0A21" w:rsidP="425A0EAA">
      <w:pPr>
        <w:spacing w:line="276" w:lineRule="auto"/>
        <w:rPr>
          <w:rFonts w:ascii="Times New Roman" w:eastAsia="Times New Roman" w:hAnsi="Times New Roman" w:cs="Times New Roman"/>
          <w:b/>
          <w:bCs/>
        </w:rPr>
      </w:pPr>
      <w:r w:rsidRPr="425A0EAA">
        <w:rPr>
          <w:rFonts w:ascii="Times New Roman" w:eastAsia="Times New Roman" w:hAnsi="Times New Roman" w:cs="Times New Roman"/>
          <w:b/>
          <w:bCs/>
        </w:rPr>
        <w:t xml:space="preserve">Workforce </w:t>
      </w:r>
      <w:r w:rsidR="640F14D8" w:rsidRPr="425A0EAA">
        <w:rPr>
          <w:rFonts w:ascii="Times New Roman" w:eastAsia="Times New Roman" w:hAnsi="Times New Roman" w:cs="Times New Roman"/>
          <w:b/>
          <w:bCs/>
        </w:rPr>
        <w:t xml:space="preserve">Development </w:t>
      </w:r>
      <w:r w:rsidRPr="425A0EAA">
        <w:rPr>
          <w:rFonts w:ascii="Times New Roman" w:eastAsia="Times New Roman" w:hAnsi="Times New Roman" w:cs="Times New Roman"/>
          <w:b/>
          <w:bCs/>
        </w:rPr>
        <w:t>Resources</w:t>
      </w:r>
    </w:p>
    <w:p w14:paraId="6FB5B0C7" w14:textId="631C1AF0" w:rsidR="0616A658" w:rsidRDefault="0616A658" w:rsidP="425A0EAA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Are you or </w:t>
      </w:r>
      <w:r w:rsidR="4F67EA5C" w:rsidRPr="425A0EAA">
        <w:rPr>
          <w:rFonts w:ascii="Times New Roman" w:eastAsia="Times New Roman" w:hAnsi="Times New Roman" w:cs="Times New Roman"/>
          <w:color w:val="000000" w:themeColor="text1"/>
        </w:rPr>
        <w:t>someone</w:t>
      </w:r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 you know interested in a future in </w:t>
      </w:r>
      <w:bookmarkStart w:id="3" w:name="_Int_2cSv2xdg"/>
      <w:proofErr w:type="gramStart"/>
      <w:r w:rsidRPr="425A0EAA">
        <w:rPr>
          <w:rFonts w:ascii="Times New Roman" w:eastAsia="Times New Roman" w:hAnsi="Times New Roman" w:cs="Times New Roman"/>
          <w:color w:val="000000" w:themeColor="text1"/>
        </w:rPr>
        <w:t>the skilled</w:t>
      </w:r>
      <w:bookmarkEnd w:id="3"/>
      <w:proofErr w:type="gramEnd"/>
      <w:r w:rsidRPr="425A0EAA">
        <w:rPr>
          <w:rFonts w:ascii="Times New Roman" w:eastAsia="Times New Roman" w:hAnsi="Times New Roman" w:cs="Times New Roman"/>
          <w:color w:val="000000" w:themeColor="text1"/>
        </w:rPr>
        <w:t xml:space="preserve"> trades? V</w:t>
      </w:r>
      <w:r w:rsidR="525869F3" w:rsidRPr="425A0EAA">
        <w:rPr>
          <w:rFonts w:ascii="Times New Roman" w:eastAsia="Times New Roman" w:hAnsi="Times New Roman" w:cs="Times New Roman"/>
          <w:color w:val="000000" w:themeColor="text1"/>
        </w:rPr>
        <w:t>isit ConstructionSkillsMap to find trade schools and training opportunities near you!</w:t>
      </w:r>
      <w:r w:rsidR="064E2750" w:rsidRPr="425A0EAA">
        <w:rPr>
          <w:rFonts w:ascii="Times New Roman" w:eastAsia="Times New Roman" w:hAnsi="Times New Roman" w:cs="Times New Roman"/>
          <w:color w:val="000000" w:themeColor="text1"/>
        </w:rPr>
        <w:t xml:space="preserve"> #CareersInConstructionMonth</w:t>
      </w:r>
      <w:r w:rsidR="525869F3" w:rsidRPr="425A0EA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0">
        <w:r w:rsidR="525869F3" w:rsidRPr="425A0EAA">
          <w:rPr>
            <w:rStyle w:val="Hyperlink"/>
            <w:rFonts w:ascii="Times New Roman" w:eastAsia="Times New Roman" w:hAnsi="Times New Roman" w:cs="Times New Roman"/>
          </w:rPr>
          <w:t>https://www.constructionskillsmap.org/</w:t>
        </w:r>
      </w:hyperlink>
    </w:p>
    <w:p w14:paraId="598C998F" w14:textId="5A60BE8E" w:rsidR="2C88690F" w:rsidRDefault="2C88690F" w:rsidP="425A0EAA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color w:val="303133"/>
        </w:rPr>
      </w:pPr>
      <w:r w:rsidRPr="425A0EAA">
        <w:rPr>
          <w:rFonts w:ascii="Times New Roman" w:eastAsia="Times New Roman" w:hAnsi="Times New Roman" w:cs="Times New Roman"/>
        </w:rPr>
        <w:t>The NAHB Student Chapters program gives students real access to the industry through jobsite visits, professional mentors and internships that lead to full-time careers. Join your local chapter or consider starting one today</w:t>
      </w:r>
      <w:r w:rsidR="3C589AB8" w:rsidRPr="425A0EAA">
        <w:rPr>
          <w:rFonts w:ascii="Times New Roman" w:eastAsia="Times New Roman" w:hAnsi="Times New Roman" w:cs="Times New Roman"/>
        </w:rPr>
        <w:t>!</w:t>
      </w:r>
      <w:r w:rsidRPr="425A0EAA">
        <w:rPr>
          <w:rFonts w:ascii="Times New Roman" w:eastAsia="Times New Roman" w:hAnsi="Times New Roman" w:cs="Times New Roman"/>
        </w:rPr>
        <w:t xml:space="preserve"> #CareersInConstructionMonth </w:t>
      </w:r>
      <w:hyperlink r:id="rId11">
        <w:r w:rsidRPr="425A0EAA">
          <w:rPr>
            <w:rStyle w:val="Hyperlink"/>
            <w:rFonts w:ascii="Times New Roman" w:eastAsia="Times New Roman" w:hAnsi="Times New Roman" w:cs="Times New Roman"/>
          </w:rPr>
          <w:t>https://www.nahb.org/why-nahb/types-of-membership/student-chapter-membership</w:t>
        </w:r>
      </w:hyperlink>
    </w:p>
    <w:p w14:paraId="7D6DB4AD" w14:textId="39AD0051" w:rsidR="10FC8252" w:rsidRDefault="10FC8252" w:rsidP="425A0EAA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 w:rsidRPr="425A0EAA">
        <w:rPr>
          <w:rFonts w:ascii="Times New Roman" w:eastAsia="Times New Roman" w:hAnsi="Times New Roman" w:cs="Times New Roman"/>
        </w:rPr>
        <w:t xml:space="preserve">Looking for a hands-on career where you can </w:t>
      </w:r>
      <w:r w:rsidR="74E11AC9" w:rsidRPr="425A0EAA">
        <w:rPr>
          <w:rFonts w:ascii="Times New Roman" w:eastAsia="Times New Roman" w:hAnsi="Times New Roman" w:cs="Times New Roman"/>
        </w:rPr>
        <w:t>build something that lasts</w:t>
      </w:r>
      <w:r w:rsidRPr="425A0EAA">
        <w:rPr>
          <w:rFonts w:ascii="Times New Roman" w:eastAsia="Times New Roman" w:hAnsi="Times New Roman" w:cs="Times New Roman"/>
        </w:rPr>
        <w:t xml:space="preserve">? Residential construction offers opportunities in carpentry, plumbing, HVACR and other in-demand trades. </w:t>
      </w:r>
      <w:r w:rsidR="06CA5BDF" w:rsidRPr="425A0EAA">
        <w:rPr>
          <w:rFonts w:ascii="Times New Roman" w:eastAsia="Times New Roman" w:hAnsi="Times New Roman" w:cs="Times New Roman"/>
        </w:rPr>
        <w:t xml:space="preserve">Explore opportunities near you! #CareersInConstructionMonth </w:t>
      </w:r>
      <w:hyperlink r:id="rId12">
        <w:r w:rsidR="06CA5BDF" w:rsidRPr="425A0EAA">
          <w:rPr>
            <w:rStyle w:val="Hyperlink"/>
            <w:rFonts w:ascii="Times New Roman" w:eastAsia="Times New Roman" w:hAnsi="Times New Roman" w:cs="Times New Roman"/>
          </w:rPr>
          <w:t>https://constructionjobs.com/</w:t>
        </w:r>
      </w:hyperlink>
    </w:p>
    <w:p w14:paraId="4EE66703" w14:textId="3CC1725C" w:rsidR="12644D47" w:rsidRPr="00002547" w:rsidRDefault="608893E6" w:rsidP="425A0EAA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b/>
          <w:bCs/>
          <w:color w:val="303133"/>
        </w:rPr>
      </w:pPr>
      <w:r w:rsidRPr="425A0EAA">
        <w:rPr>
          <w:rFonts w:ascii="Times New Roman" w:eastAsia="Times New Roman" w:hAnsi="Times New Roman" w:cs="Times New Roman"/>
        </w:rPr>
        <w:t xml:space="preserve">The </w:t>
      </w:r>
      <w:r w:rsidRPr="425A0EAA">
        <w:rPr>
          <w:rFonts w:ascii="Times New Roman" w:eastAsia="Times New Roman" w:hAnsi="Times New Roman" w:cs="Times New Roman"/>
          <w:b/>
          <w:bCs/>
        </w:rPr>
        <w:t>[insert local HBA name]</w:t>
      </w:r>
      <w:r w:rsidR="338F2B31" w:rsidRPr="425A0EAA">
        <w:rPr>
          <w:rFonts w:ascii="Times New Roman" w:eastAsia="Times New Roman" w:hAnsi="Times New Roman" w:cs="Times New Roman"/>
          <w:b/>
          <w:bCs/>
        </w:rPr>
        <w:t xml:space="preserve"> </w:t>
      </w:r>
      <w:r w:rsidRPr="425A0EAA">
        <w:rPr>
          <w:rFonts w:ascii="Times New Roman" w:eastAsia="Times New Roman" w:hAnsi="Times New Roman" w:cs="Times New Roman"/>
        </w:rPr>
        <w:t>connect</w:t>
      </w:r>
      <w:r w:rsidR="4C6B0DFD" w:rsidRPr="425A0EAA">
        <w:rPr>
          <w:rFonts w:ascii="Times New Roman" w:eastAsia="Times New Roman" w:hAnsi="Times New Roman" w:cs="Times New Roman"/>
        </w:rPr>
        <w:t>s</w:t>
      </w:r>
      <w:r w:rsidRPr="425A0EAA">
        <w:rPr>
          <w:rFonts w:ascii="Times New Roman" w:eastAsia="Times New Roman" w:hAnsi="Times New Roman" w:cs="Times New Roman"/>
        </w:rPr>
        <w:t xml:space="preserve"> students </w:t>
      </w:r>
      <w:r w:rsidR="02998511" w:rsidRPr="425A0EAA">
        <w:rPr>
          <w:rFonts w:ascii="Times New Roman" w:eastAsia="Times New Roman" w:hAnsi="Times New Roman" w:cs="Times New Roman"/>
        </w:rPr>
        <w:t xml:space="preserve">and adults </w:t>
      </w:r>
      <w:r w:rsidR="3F8B2C52" w:rsidRPr="425A0EAA">
        <w:rPr>
          <w:rFonts w:ascii="Times New Roman" w:eastAsia="Times New Roman" w:hAnsi="Times New Roman" w:cs="Times New Roman"/>
        </w:rPr>
        <w:t xml:space="preserve">with </w:t>
      </w:r>
      <w:r w:rsidR="03EB49E6" w:rsidRPr="425A0EAA">
        <w:rPr>
          <w:rFonts w:ascii="Times New Roman" w:eastAsia="Times New Roman" w:hAnsi="Times New Roman" w:cs="Times New Roman"/>
        </w:rPr>
        <w:t xml:space="preserve">residential construction </w:t>
      </w:r>
      <w:r w:rsidRPr="425A0EAA">
        <w:rPr>
          <w:rFonts w:ascii="Times New Roman" w:eastAsia="Times New Roman" w:hAnsi="Times New Roman" w:cs="Times New Roman"/>
        </w:rPr>
        <w:t>apprentice</w:t>
      </w:r>
      <w:r w:rsidR="6BA67A51" w:rsidRPr="425A0EAA">
        <w:rPr>
          <w:rFonts w:ascii="Times New Roman" w:eastAsia="Times New Roman" w:hAnsi="Times New Roman" w:cs="Times New Roman"/>
        </w:rPr>
        <w:t>ships</w:t>
      </w:r>
      <w:r w:rsidRPr="425A0EAA">
        <w:rPr>
          <w:rFonts w:ascii="Times New Roman" w:eastAsia="Times New Roman" w:hAnsi="Times New Roman" w:cs="Times New Roman"/>
        </w:rPr>
        <w:t xml:space="preserve"> and training programs</w:t>
      </w:r>
      <w:r w:rsidR="0A3841C1" w:rsidRPr="425A0EAA">
        <w:rPr>
          <w:rFonts w:ascii="Times New Roman" w:eastAsia="Times New Roman" w:hAnsi="Times New Roman" w:cs="Times New Roman"/>
        </w:rPr>
        <w:t xml:space="preserve"> in our area</w:t>
      </w:r>
      <w:r w:rsidRPr="425A0EAA">
        <w:rPr>
          <w:rFonts w:ascii="Times New Roman" w:eastAsia="Times New Roman" w:hAnsi="Times New Roman" w:cs="Times New Roman"/>
        </w:rPr>
        <w:t xml:space="preserve">. </w:t>
      </w:r>
      <w:r w:rsidR="6C6FC051" w:rsidRPr="425A0EAA">
        <w:rPr>
          <w:rFonts w:ascii="Times New Roman" w:eastAsia="Times New Roman" w:hAnsi="Times New Roman" w:cs="Times New Roman"/>
        </w:rPr>
        <w:t xml:space="preserve">Reach out to learn more about career opportunities in </w:t>
      </w:r>
      <w:proofErr w:type="gramStart"/>
      <w:r w:rsidR="4ECC691B" w:rsidRPr="425A0EAA">
        <w:rPr>
          <w:rFonts w:ascii="Times New Roman" w:eastAsia="Times New Roman" w:hAnsi="Times New Roman" w:cs="Times New Roman"/>
        </w:rPr>
        <w:t>the skilled</w:t>
      </w:r>
      <w:proofErr w:type="gramEnd"/>
      <w:r w:rsidR="4ECC691B" w:rsidRPr="425A0EAA">
        <w:rPr>
          <w:rFonts w:ascii="Times New Roman" w:eastAsia="Times New Roman" w:hAnsi="Times New Roman" w:cs="Times New Roman"/>
        </w:rPr>
        <w:t xml:space="preserve"> trades</w:t>
      </w:r>
      <w:r w:rsidR="6C6FC051" w:rsidRPr="425A0EAA">
        <w:rPr>
          <w:rFonts w:ascii="Times New Roman" w:eastAsia="Times New Roman" w:hAnsi="Times New Roman" w:cs="Times New Roman"/>
        </w:rPr>
        <w:t>!</w:t>
      </w:r>
      <w:r w:rsidR="7B9BB727" w:rsidRPr="425A0EAA">
        <w:rPr>
          <w:rFonts w:ascii="Times New Roman" w:eastAsia="Times New Roman" w:hAnsi="Times New Roman" w:cs="Times New Roman"/>
        </w:rPr>
        <w:t xml:space="preserve"> </w:t>
      </w:r>
      <w:r w:rsidR="68A8D1F9" w:rsidRPr="425A0EAA">
        <w:rPr>
          <w:rFonts w:ascii="Times New Roman" w:eastAsia="Times New Roman" w:hAnsi="Times New Roman" w:cs="Times New Roman"/>
        </w:rPr>
        <w:t>#CareersInConstructionMonth</w:t>
      </w:r>
      <w:r w:rsidR="68657A0D" w:rsidRPr="425A0EAA">
        <w:rPr>
          <w:rFonts w:ascii="Times New Roman" w:eastAsia="Times New Roman" w:hAnsi="Times New Roman" w:cs="Times New Roman"/>
        </w:rPr>
        <w:t xml:space="preserve"> </w:t>
      </w:r>
      <w:r w:rsidR="37EB1AF5" w:rsidRPr="425A0EAA">
        <w:rPr>
          <w:rFonts w:ascii="Times New Roman" w:eastAsia="Times New Roman" w:hAnsi="Times New Roman" w:cs="Times New Roman"/>
          <w:b/>
          <w:bCs/>
        </w:rPr>
        <w:t>[insert HBA URL]</w:t>
      </w:r>
    </w:p>
    <w:sectPr w:rsidR="12644D47" w:rsidRPr="00002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WTHIkdL" int2:invalidationBookmarkName="" int2:hashCode="0W10MDIF7hiEu6" int2:id="AySpTGnw">
      <int2:state int2:value="Rejected" int2:type="gram"/>
    </int2:bookmark>
    <int2:bookmark int2:bookmarkName="_Int_2cSv2xdg" int2:invalidationBookmarkName="" int2:hashCode="q5T1K+MiBlxnBx" int2:id="WEBAsrj8">
      <int2:state int2:value="Rejected" int2:type="gram"/>
    </int2:bookmark>
    <int2:bookmark int2:bookmarkName="_Int_jA88bKQw" int2:invalidationBookmarkName="" int2:hashCode="j3mGntXwREU8wf" int2:id="VLUt3HGL">
      <int2:state int2:value="Rejected" int2:type="gram"/>
    </int2:bookmark>
    <int2:bookmark int2:bookmarkName="_Int_8pq6NcRn" int2:invalidationBookmarkName="" int2:hashCode="4nYg/5+W5ZKtzT" int2:id="tiThlxnd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5154"/>
    <w:multiLevelType w:val="hybridMultilevel"/>
    <w:tmpl w:val="0C9032F0"/>
    <w:lvl w:ilvl="0" w:tplc="A78C3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048D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3461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0C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E05E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A846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BAD1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B02B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1C58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5748C"/>
    <w:multiLevelType w:val="hybridMultilevel"/>
    <w:tmpl w:val="DB86461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22187E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9CCA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6463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EE5A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528B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A8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A4D0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18E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562E1"/>
    <w:multiLevelType w:val="hybridMultilevel"/>
    <w:tmpl w:val="C212BAD8"/>
    <w:lvl w:ilvl="0" w:tplc="6114C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80A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A612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0CF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6EAB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E89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CAD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ACD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4ACD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AEA27"/>
    <w:multiLevelType w:val="hybridMultilevel"/>
    <w:tmpl w:val="91A290BE"/>
    <w:lvl w:ilvl="0" w:tplc="73A02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7C6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8E22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653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244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868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DE8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09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AC6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1BA35"/>
    <w:multiLevelType w:val="hybridMultilevel"/>
    <w:tmpl w:val="F7EEEF6E"/>
    <w:lvl w:ilvl="0" w:tplc="0AA23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8A7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8098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1245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0D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72E8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5E29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221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4C0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299D4"/>
    <w:multiLevelType w:val="hybridMultilevel"/>
    <w:tmpl w:val="18363096"/>
    <w:lvl w:ilvl="0" w:tplc="3CB2D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4C0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82B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EF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F01C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541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EA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E6FE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DE44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663A5"/>
    <w:multiLevelType w:val="hybridMultilevel"/>
    <w:tmpl w:val="47981E2E"/>
    <w:lvl w:ilvl="0" w:tplc="1240A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D6E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C0D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8A2D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BE8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EA2F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DE4B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E0D5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2ECE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668143">
    <w:abstractNumId w:val="4"/>
  </w:num>
  <w:num w:numId="2" w16cid:durableId="440564789">
    <w:abstractNumId w:val="6"/>
  </w:num>
  <w:num w:numId="3" w16cid:durableId="1849179123">
    <w:abstractNumId w:val="0"/>
  </w:num>
  <w:num w:numId="4" w16cid:durableId="1766421908">
    <w:abstractNumId w:val="2"/>
  </w:num>
  <w:num w:numId="5" w16cid:durableId="1827012857">
    <w:abstractNumId w:val="1"/>
  </w:num>
  <w:num w:numId="6" w16cid:durableId="1643535809">
    <w:abstractNumId w:val="3"/>
  </w:num>
  <w:num w:numId="7" w16cid:durableId="380785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86ABB6"/>
    <w:rsid w:val="00002547"/>
    <w:rsid w:val="0028580B"/>
    <w:rsid w:val="00443553"/>
    <w:rsid w:val="00464D8B"/>
    <w:rsid w:val="004B2096"/>
    <w:rsid w:val="00824560"/>
    <w:rsid w:val="00854243"/>
    <w:rsid w:val="00F41363"/>
    <w:rsid w:val="00FB685B"/>
    <w:rsid w:val="00FFF98C"/>
    <w:rsid w:val="015A115D"/>
    <w:rsid w:val="01792268"/>
    <w:rsid w:val="017F9C0D"/>
    <w:rsid w:val="01EC1D97"/>
    <w:rsid w:val="02857D89"/>
    <w:rsid w:val="02998511"/>
    <w:rsid w:val="02CD0FB9"/>
    <w:rsid w:val="02E0F0FC"/>
    <w:rsid w:val="031BE76B"/>
    <w:rsid w:val="03EB49E6"/>
    <w:rsid w:val="0404A4AA"/>
    <w:rsid w:val="040A8578"/>
    <w:rsid w:val="046ABEEA"/>
    <w:rsid w:val="053927F1"/>
    <w:rsid w:val="0616A658"/>
    <w:rsid w:val="064E2750"/>
    <w:rsid w:val="06C15F6D"/>
    <w:rsid w:val="06CA5BDF"/>
    <w:rsid w:val="06E6638E"/>
    <w:rsid w:val="071FC3C7"/>
    <w:rsid w:val="073C8446"/>
    <w:rsid w:val="075CCFD6"/>
    <w:rsid w:val="07779D00"/>
    <w:rsid w:val="07C99006"/>
    <w:rsid w:val="0809FB20"/>
    <w:rsid w:val="0866F790"/>
    <w:rsid w:val="087AFDA0"/>
    <w:rsid w:val="0886AD9A"/>
    <w:rsid w:val="08E5F8BC"/>
    <w:rsid w:val="09816480"/>
    <w:rsid w:val="09E4A4B9"/>
    <w:rsid w:val="0A3841C1"/>
    <w:rsid w:val="0B17EA34"/>
    <w:rsid w:val="0B39D3EC"/>
    <w:rsid w:val="0D6D3C37"/>
    <w:rsid w:val="0DB8A7C4"/>
    <w:rsid w:val="0DB98BC7"/>
    <w:rsid w:val="0E0A27A6"/>
    <w:rsid w:val="0E4C5B07"/>
    <w:rsid w:val="0E963688"/>
    <w:rsid w:val="0EB2A8D2"/>
    <w:rsid w:val="0F522991"/>
    <w:rsid w:val="0F897F96"/>
    <w:rsid w:val="0FF4F734"/>
    <w:rsid w:val="10BC57A7"/>
    <w:rsid w:val="10FC8252"/>
    <w:rsid w:val="11A0260A"/>
    <w:rsid w:val="11A7531E"/>
    <w:rsid w:val="120138C1"/>
    <w:rsid w:val="1206F344"/>
    <w:rsid w:val="1207A8B5"/>
    <w:rsid w:val="12644D47"/>
    <w:rsid w:val="126648D8"/>
    <w:rsid w:val="127CED47"/>
    <w:rsid w:val="1281C8A0"/>
    <w:rsid w:val="12823EC2"/>
    <w:rsid w:val="1290D866"/>
    <w:rsid w:val="12F765A3"/>
    <w:rsid w:val="149E5A0F"/>
    <w:rsid w:val="15090C84"/>
    <w:rsid w:val="15D8B855"/>
    <w:rsid w:val="15DE229C"/>
    <w:rsid w:val="1607A170"/>
    <w:rsid w:val="1682B4F5"/>
    <w:rsid w:val="17B32663"/>
    <w:rsid w:val="186AEEEA"/>
    <w:rsid w:val="194ACCD8"/>
    <w:rsid w:val="194FD639"/>
    <w:rsid w:val="19BFF6B0"/>
    <w:rsid w:val="19D29604"/>
    <w:rsid w:val="19F21E6B"/>
    <w:rsid w:val="1A575C23"/>
    <w:rsid w:val="1A5A6AF6"/>
    <w:rsid w:val="1ACF0D2E"/>
    <w:rsid w:val="1ADA1655"/>
    <w:rsid w:val="1ADD5EE1"/>
    <w:rsid w:val="1B927DA3"/>
    <w:rsid w:val="1C25B269"/>
    <w:rsid w:val="1CDCF628"/>
    <w:rsid w:val="1D4A334A"/>
    <w:rsid w:val="1D517474"/>
    <w:rsid w:val="1D7124C8"/>
    <w:rsid w:val="1E3207A0"/>
    <w:rsid w:val="1E877587"/>
    <w:rsid w:val="1F2C94CA"/>
    <w:rsid w:val="1F6D5E5E"/>
    <w:rsid w:val="1FA9E108"/>
    <w:rsid w:val="204C029A"/>
    <w:rsid w:val="207817D9"/>
    <w:rsid w:val="209A4030"/>
    <w:rsid w:val="20CFB3DB"/>
    <w:rsid w:val="210D2FE7"/>
    <w:rsid w:val="21445030"/>
    <w:rsid w:val="219126BA"/>
    <w:rsid w:val="21A504F2"/>
    <w:rsid w:val="22804580"/>
    <w:rsid w:val="22C9A9AF"/>
    <w:rsid w:val="23517EE0"/>
    <w:rsid w:val="23554A2C"/>
    <w:rsid w:val="23AC9B93"/>
    <w:rsid w:val="24545E0F"/>
    <w:rsid w:val="248169A5"/>
    <w:rsid w:val="24BA609F"/>
    <w:rsid w:val="24BD64A3"/>
    <w:rsid w:val="24FB2F23"/>
    <w:rsid w:val="25095802"/>
    <w:rsid w:val="256FA24D"/>
    <w:rsid w:val="25872E94"/>
    <w:rsid w:val="25DB7177"/>
    <w:rsid w:val="2626863D"/>
    <w:rsid w:val="266486E4"/>
    <w:rsid w:val="268CB1C7"/>
    <w:rsid w:val="26E5985A"/>
    <w:rsid w:val="279CBE80"/>
    <w:rsid w:val="27BE19C4"/>
    <w:rsid w:val="284AECD1"/>
    <w:rsid w:val="285608DE"/>
    <w:rsid w:val="286168B8"/>
    <w:rsid w:val="295CE940"/>
    <w:rsid w:val="29655EB3"/>
    <w:rsid w:val="29878CE0"/>
    <w:rsid w:val="29B7B018"/>
    <w:rsid w:val="2A0F7CF3"/>
    <w:rsid w:val="2A1B79B4"/>
    <w:rsid w:val="2A57080B"/>
    <w:rsid w:val="2A5F0A21"/>
    <w:rsid w:val="2A651F07"/>
    <w:rsid w:val="2A6BC60B"/>
    <w:rsid w:val="2AA5F74B"/>
    <w:rsid w:val="2AD55AB1"/>
    <w:rsid w:val="2AFB9C32"/>
    <w:rsid w:val="2B3AEBC7"/>
    <w:rsid w:val="2BA43B3B"/>
    <w:rsid w:val="2C88690F"/>
    <w:rsid w:val="2CEF3048"/>
    <w:rsid w:val="2D5D37E0"/>
    <w:rsid w:val="2D73D803"/>
    <w:rsid w:val="2D7DC787"/>
    <w:rsid w:val="2DC26A06"/>
    <w:rsid w:val="2DD45C93"/>
    <w:rsid w:val="2E11F1AD"/>
    <w:rsid w:val="2E4F95FC"/>
    <w:rsid w:val="2E99D12C"/>
    <w:rsid w:val="2EBFC565"/>
    <w:rsid w:val="2F80E204"/>
    <w:rsid w:val="2F89F0D3"/>
    <w:rsid w:val="2F8F5A67"/>
    <w:rsid w:val="2FB558D2"/>
    <w:rsid w:val="2FC9C407"/>
    <w:rsid w:val="2FF5FC72"/>
    <w:rsid w:val="3086ABB6"/>
    <w:rsid w:val="30BB98CF"/>
    <w:rsid w:val="317BD93C"/>
    <w:rsid w:val="31E1B58E"/>
    <w:rsid w:val="326F6230"/>
    <w:rsid w:val="338F2B31"/>
    <w:rsid w:val="33912A1F"/>
    <w:rsid w:val="33D2FB20"/>
    <w:rsid w:val="349B0F84"/>
    <w:rsid w:val="34BD30F4"/>
    <w:rsid w:val="34C41961"/>
    <w:rsid w:val="34D4FAB9"/>
    <w:rsid w:val="34EB2D2A"/>
    <w:rsid w:val="34FF3DDE"/>
    <w:rsid w:val="35318F8A"/>
    <w:rsid w:val="35682D38"/>
    <w:rsid w:val="35DD39CB"/>
    <w:rsid w:val="36358428"/>
    <w:rsid w:val="372BBC6A"/>
    <w:rsid w:val="378B1DCB"/>
    <w:rsid w:val="37EB1AF5"/>
    <w:rsid w:val="383D031C"/>
    <w:rsid w:val="383F3E00"/>
    <w:rsid w:val="3859A62E"/>
    <w:rsid w:val="38869825"/>
    <w:rsid w:val="39018230"/>
    <w:rsid w:val="3912F10D"/>
    <w:rsid w:val="39CE223F"/>
    <w:rsid w:val="3A9CA6C0"/>
    <w:rsid w:val="3AE5D081"/>
    <w:rsid w:val="3B9CB0D8"/>
    <w:rsid w:val="3BB45FCA"/>
    <w:rsid w:val="3C1218DB"/>
    <w:rsid w:val="3C589AB8"/>
    <w:rsid w:val="3C8AFB2E"/>
    <w:rsid w:val="3CB81AA6"/>
    <w:rsid w:val="3D3D4445"/>
    <w:rsid w:val="3F2CD463"/>
    <w:rsid w:val="3F818E24"/>
    <w:rsid w:val="3F8B2C52"/>
    <w:rsid w:val="3F950763"/>
    <w:rsid w:val="3FC4A214"/>
    <w:rsid w:val="400EE062"/>
    <w:rsid w:val="4065BAC2"/>
    <w:rsid w:val="406BEF41"/>
    <w:rsid w:val="407CBD29"/>
    <w:rsid w:val="409AC539"/>
    <w:rsid w:val="41D1F280"/>
    <w:rsid w:val="425A0EAA"/>
    <w:rsid w:val="42C15BC5"/>
    <w:rsid w:val="430BF87E"/>
    <w:rsid w:val="43265416"/>
    <w:rsid w:val="434931B1"/>
    <w:rsid w:val="437CA674"/>
    <w:rsid w:val="4382FF30"/>
    <w:rsid w:val="438D248A"/>
    <w:rsid w:val="4521C4EC"/>
    <w:rsid w:val="4535EEC5"/>
    <w:rsid w:val="45377796"/>
    <w:rsid w:val="45657422"/>
    <w:rsid w:val="456A31BF"/>
    <w:rsid w:val="45AD6BA1"/>
    <w:rsid w:val="45B06699"/>
    <w:rsid w:val="45E735EB"/>
    <w:rsid w:val="45ECE3E3"/>
    <w:rsid w:val="468E93AC"/>
    <w:rsid w:val="46CF14BB"/>
    <w:rsid w:val="47020383"/>
    <w:rsid w:val="47B3CBEA"/>
    <w:rsid w:val="47F19C48"/>
    <w:rsid w:val="485F6B4F"/>
    <w:rsid w:val="48FBBDD3"/>
    <w:rsid w:val="491AF922"/>
    <w:rsid w:val="491D6F47"/>
    <w:rsid w:val="4972D937"/>
    <w:rsid w:val="49F09EEF"/>
    <w:rsid w:val="4A5B750B"/>
    <w:rsid w:val="4A71AEA5"/>
    <w:rsid w:val="4AC8F95C"/>
    <w:rsid w:val="4AE73455"/>
    <w:rsid w:val="4B102A19"/>
    <w:rsid w:val="4B23AB3A"/>
    <w:rsid w:val="4B24E3C8"/>
    <w:rsid w:val="4C6B0DFD"/>
    <w:rsid w:val="4C9D8E10"/>
    <w:rsid w:val="4CB1ADF7"/>
    <w:rsid w:val="4E730E75"/>
    <w:rsid w:val="4ECC691B"/>
    <w:rsid w:val="4ED4820F"/>
    <w:rsid w:val="4F67EA5C"/>
    <w:rsid w:val="4F7A1BC0"/>
    <w:rsid w:val="4FC6D0AA"/>
    <w:rsid w:val="503A56A6"/>
    <w:rsid w:val="505203AA"/>
    <w:rsid w:val="50859568"/>
    <w:rsid w:val="5144B45E"/>
    <w:rsid w:val="518172F1"/>
    <w:rsid w:val="525869F3"/>
    <w:rsid w:val="52DE3624"/>
    <w:rsid w:val="53552F00"/>
    <w:rsid w:val="5433CBC6"/>
    <w:rsid w:val="54360E0D"/>
    <w:rsid w:val="5454188D"/>
    <w:rsid w:val="54CCDFBB"/>
    <w:rsid w:val="55269FA8"/>
    <w:rsid w:val="559423F8"/>
    <w:rsid w:val="559D0412"/>
    <w:rsid w:val="56B458F0"/>
    <w:rsid w:val="56C0F94F"/>
    <w:rsid w:val="56E58258"/>
    <w:rsid w:val="570CC200"/>
    <w:rsid w:val="571806BB"/>
    <w:rsid w:val="57652C48"/>
    <w:rsid w:val="57B890F4"/>
    <w:rsid w:val="57E27208"/>
    <w:rsid w:val="580BDFB5"/>
    <w:rsid w:val="58118F0C"/>
    <w:rsid w:val="58392570"/>
    <w:rsid w:val="5895D6FC"/>
    <w:rsid w:val="58FEB3BB"/>
    <w:rsid w:val="592EA92E"/>
    <w:rsid w:val="594E4069"/>
    <w:rsid w:val="595AA3E3"/>
    <w:rsid w:val="5A0D4B75"/>
    <w:rsid w:val="5A29DA7C"/>
    <w:rsid w:val="5B5B29C1"/>
    <w:rsid w:val="5BAE24F3"/>
    <w:rsid w:val="5BB2B26C"/>
    <w:rsid w:val="5C4AFD6C"/>
    <w:rsid w:val="5C9B0A56"/>
    <w:rsid w:val="5CA49DCD"/>
    <w:rsid w:val="5CCF393A"/>
    <w:rsid w:val="5CD003DA"/>
    <w:rsid w:val="5CFC500E"/>
    <w:rsid w:val="5D29F3AC"/>
    <w:rsid w:val="5D32DEC8"/>
    <w:rsid w:val="5D3405DB"/>
    <w:rsid w:val="5DC067B5"/>
    <w:rsid w:val="5DF1F990"/>
    <w:rsid w:val="5E903420"/>
    <w:rsid w:val="5EECBED3"/>
    <w:rsid w:val="5F8A399E"/>
    <w:rsid w:val="5F8DE437"/>
    <w:rsid w:val="5FB99DCA"/>
    <w:rsid w:val="6047EAA0"/>
    <w:rsid w:val="607B4E4F"/>
    <w:rsid w:val="608893E6"/>
    <w:rsid w:val="614590A6"/>
    <w:rsid w:val="620C8018"/>
    <w:rsid w:val="624C79BC"/>
    <w:rsid w:val="628373C5"/>
    <w:rsid w:val="62AF4A0A"/>
    <w:rsid w:val="6332316C"/>
    <w:rsid w:val="63676BA2"/>
    <w:rsid w:val="636E7AFB"/>
    <w:rsid w:val="63A08B72"/>
    <w:rsid w:val="63E82B1C"/>
    <w:rsid w:val="640F14D8"/>
    <w:rsid w:val="64565044"/>
    <w:rsid w:val="64BB313A"/>
    <w:rsid w:val="650D9F5C"/>
    <w:rsid w:val="6526F784"/>
    <w:rsid w:val="6543BDF6"/>
    <w:rsid w:val="659DAAE1"/>
    <w:rsid w:val="65B73843"/>
    <w:rsid w:val="65DC2229"/>
    <w:rsid w:val="661F55B9"/>
    <w:rsid w:val="665D4363"/>
    <w:rsid w:val="667D2865"/>
    <w:rsid w:val="6685FA6E"/>
    <w:rsid w:val="66F6552C"/>
    <w:rsid w:val="675CF364"/>
    <w:rsid w:val="68242385"/>
    <w:rsid w:val="68278922"/>
    <w:rsid w:val="684D8407"/>
    <w:rsid w:val="68657A0D"/>
    <w:rsid w:val="68A8D1F9"/>
    <w:rsid w:val="69771E6B"/>
    <w:rsid w:val="6981564E"/>
    <w:rsid w:val="6A2FC4C7"/>
    <w:rsid w:val="6A7341E7"/>
    <w:rsid w:val="6AB62FFE"/>
    <w:rsid w:val="6AE1125A"/>
    <w:rsid w:val="6AED330D"/>
    <w:rsid w:val="6B6C840D"/>
    <w:rsid w:val="6B7C21B3"/>
    <w:rsid w:val="6BA67A51"/>
    <w:rsid w:val="6BAD6AB8"/>
    <w:rsid w:val="6C2532EB"/>
    <w:rsid w:val="6C6FC051"/>
    <w:rsid w:val="6CB99A34"/>
    <w:rsid w:val="6E241BFB"/>
    <w:rsid w:val="6E285291"/>
    <w:rsid w:val="6F26D09D"/>
    <w:rsid w:val="707DEBB7"/>
    <w:rsid w:val="70AEBEF0"/>
    <w:rsid w:val="70CF045D"/>
    <w:rsid w:val="712EFF2F"/>
    <w:rsid w:val="726445D1"/>
    <w:rsid w:val="72731119"/>
    <w:rsid w:val="72A136F0"/>
    <w:rsid w:val="72C00A3A"/>
    <w:rsid w:val="732F39AE"/>
    <w:rsid w:val="73C391F7"/>
    <w:rsid w:val="73F43CDE"/>
    <w:rsid w:val="74E11AC9"/>
    <w:rsid w:val="754D4A1C"/>
    <w:rsid w:val="76D7BD83"/>
    <w:rsid w:val="77CD55B0"/>
    <w:rsid w:val="78721DE7"/>
    <w:rsid w:val="78B7D400"/>
    <w:rsid w:val="78E12F95"/>
    <w:rsid w:val="792F42BA"/>
    <w:rsid w:val="795E9002"/>
    <w:rsid w:val="79F11964"/>
    <w:rsid w:val="7A1AE51E"/>
    <w:rsid w:val="7A260C5C"/>
    <w:rsid w:val="7A314D31"/>
    <w:rsid w:val="7A3BFE4E"/>
    <w:rsid w:val="7A59889C"/>
    <w:rsid w:val="7B5940EE"/>
    <w:rsid w:val="7B9BB727"/>
    <w:rsid w:val="7BE59AAA"/>
    <w:rsid w:val="7C545B59"/>
    <w:rsid w:val="7CCEC8F0"/>
    <w:rsid w:val="7CD1A3F9"/>
    <w:rsid w:val="7DF40A14"/>
    <w:rsid w:val="7E37ACFC"/>
    <w:rsid w:val="7EB290FE"/>
    <w:rsid w:val="7F33C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6ABB6"/>
  <w15:chartTrackingRefBased/>
  <w15:docId w15:val="{C39C1E10-9126-4559-B599-9F3A758D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6C2532EB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42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hb.org/blog/2026/06/highest-paid-occupations-in-construction-202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yeonhousing.org/2026/09/womens-share-of-construction-workforce-reaches-20-year-high-in-2025/" TargetMode="External"/><Relationship Id="rId12" Type="http://schemas.openxmlformats.org/officeDocument/2006/relationships/hyperlink" Target="https://constructionjob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yeonhousing.org/2026/09/number-of-open-construction-sector-positions-rising/" TargetMode="External"/><Relationship Id="rId11" Type="http://schemas.openxmlformats.org/officeDocument/2006/relationships/hyperlink" Target="https://www.nahb.org/why-nahb/types-of-membership/student-chapter-membership" TargetMode="External"/><Relationship Id="rId5" Type="http://schemas.openxmlformats.org/officeDocument/2006/relationships/hyperlink" Target="https://www.nahb.org/advocacy/public-toolkits/careers-in-construction-month-toolkit" TargetMode="External"/><Relationship Id="rId15" Type="http://schemas.microsoft.com/office/2020/10/relationships/intelligence" Target="intelligence2.xml"/><Relationship Id="rId10" Type="http://schemas.openxmlformats.org/officeDocument/2006/relationships/hyperlink" Target="https://www.constructionskillsmap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yeonhousing.org/2026/06/highest-paid-occupations-in-construction-in-2025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899</Words>
  <Characters>5022</Characters>
  <Application>Microsoft Office Word</Application>
  <DocSecurity>0</DocSecurity>
  <Lines>83</Lines>
  <Paragraphs>31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 McClanahan</dc:creator>
  <cp:keywords/>
  <dc:description/>
  <cp:lastModifiedBy>Cole McClanahan</cp:lastModifiedBy>
  <cp:revision>6</cp:revision>
  <dcterms:created xsi:type="dcterms:W3CDTF">2026-09-08T16:16:00Z</dcterms:created>
  <dcterms:modified xsi:type="dcterms:W3CDTF">2026-09-21T18:54:00Z</dcterms:modified>
</cp:coreProperties>
</file>